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15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Handout </w:t>
        <w:tab/>
        <w:tab/>
        <w:tab/>
        <w:tab/>
        <w:t xml:space="preserve">English Sentence Stress</w:t>
        <w:tab/>
        <w:tab/>
        <w:t xml:space="preserve">Vandana Lunyal</w:t>
      </w:r>
    </w:p>
    <w:p w:rsidR="00000000" w:rsidDel="00000000" w:rsidP="00000000" w:rsidRDefault="00000000" w:rsidRPr="00000000" w14:paraId="00000002">
      <w:pPr>
        <w:pageBreakBefore w:val="0"/>
        <w:spacing w:after="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w:t>
      </w:r>
    </w:p>
    <w:p w:rsidR="00000000" w:rsidDel="00000000" w:rsidP="00000000" w:rsidRDefault="00000000" w:rsidRPr="00000000" w14:paraId="00000003">
      <w:pPr>
        <w:pageBreakBefore w:val="0"/>
        <w:shd w:fill="ffffff" w:val="clear"/>
        <w:spacing w:after="0" w:line="240" w:lineRule="auto"/>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Sentence Stress</w:t>
      </w:r>
    </w:p>
    <w:p w:rsidR="00000000" w:rsidDel="00000000" w:rsidP="00000000" w:rsidRDefault="00000000" w:rsidRPr="00000000" w14:paraId="00000004">
      <w:pPr>
        <w:pageBreakBefore w:val="0"/>
        <w:shd w:fill="ffffff" w:val="clear"/>
        <w:spacing w:after="0" w:line="240" w:lineRule="auto"/>
        <w:rPr>
          <w:rFonts w:ascii="Century Gothic" w:cs="Century Gothic" w:eastAsia="Century Gothic" w:hAnsi="Century Gothic"/>
          <w:b w:val="1"/>
          <w:bCs w:val="1"/>
          <w:sz w:val="24"/>
          <w:szCs w:val="24"/>
        </w:rPr>
      </w:pPr>
      <w:r w:rsidDel="00000000" w:rsidR="00000000" w:rsidRPr="00000000">
        <w:rPr>
          <w:rtl w:val="0"/>
        </w:rPr>
      </w:r>
    </w:p>
    <w:p w:rsidR="00000000" w:rsidDel="00000000" w:rsidP="00000000" w:rsidRDefault="00000000" w:rsidRPr="00000000" w14:paraId="00000005">
      <w:pPr>
        <w:pageBreakBefore w:val="0"/>
        <w:spacing w:after="319"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Sentence stress is a difficult area to work on for learners and teachers alike. For this reason it's also an area which is often neglected, but this aspect of the language can cause problems for learners in both their speaking and perhaps more importantly listening. When you are speaking English the words you stress can change the underlying meaning of a sentence. </w:t>
      </w:r>
    </w:p>
    <w:p w:rsidR="00000000" w:rsidDel="00000000" w:rsidP="00000000" w:rsidRDefault="00000000" w:rsidRPr="00000000" w14:paraId="00000006">
      <w:pPr>
        <w:pageBreakBefore w:val="0"/>
        <w:spacing w:after="31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English language is often referred to as stress-timed. This means that stress in a spoken sentence occurs at regular intervals and the length it takes to say something depends on the number of stressed syllables rather than the number of syllables itself.</w:t>
      </w:r>
    </w:p>
    <w:p w:rsidR="00000000" w:rsidDel="00000000" w:rsidP="00000000" w:rsidRDefault="00000000" w:rsidRPr="00000000" w14:paraId="00000007">
      <w:pPr>
        <w:pStyle w:val="Heading2"/>
        <w:pageBreakBefore w:val="0"/>
        <w:rPr>
          <w:color w:val="000000"/>
        </w:rPr>
      </w:pPr>
      <w:r w:rsidDel="00000000" w:rsidR="00000000" w:rsidRPr="00000000">
        <w:rPr>
          <w:color w:val="000000"/>
          <w:rtl w:val="0"/>
        </w:rPr>
        <w:t xml:space="preserve">How Sentence Stress Works and Why</w:t>
      </w:r>
    </w:p>
    <w:p w:rsidR="00000000" w:rsidDel="00000000" w:rsidP="00000000" w:rsidRDefault="00000000" w:rsidRPr="00000000" w14:paraId="00000008">
      <w:pPr>
        <w:pageBreakBefore w:val="0"/>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any given sentence in English there will be words that carry stress and others that don’t.  This is not a random pattern.  Stressed words carry the meaning or the sense behind the sentence, and for this reason they are called “Content Words” – they carry the content of the sentence.  Unstressed words tend to be smaller words that have more of a grammatical significance – they help the sentence “function” syntactically and for this reason they are called Function Words (NOTE: sometimes “Function Words” are referred to as “Structure Words”). Obviously the “content” of a sentence carries more significance than the particular “way” it is put together.  An easier way to think of it is that if you take out all the “function” words (without real meaning) from a sentence, the sentence will still have a certain amount of meaning and can be understood.  Doing the opposite will remove the meaning from a sentence and render it obsolete.  It is logical that the meaningful units within a sentence will carry the most significance and therefore stress.</w:t>
      </w:r>
    </w:p>
    <w:p w:rsidR="00000000" w:rsidDel="00000000" w:rsidP="00000000" w:rsidRDefault="00000000" w:rsidRPr="00000000" w14:paraId="00000009">
      <w:pPr>
        <w:pageBreakBefore w:val="0"/>
        <w:spacing w:after="15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A">
      <w:pPr>
        <w:pageBreakBefore w:val="0"/>
        <w:spacing w:after="15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Rules for Sentence Stress in English</w:t>
      </w:r>
    </w:p>
    <w:p w:rsidR="00000000" w:rsidDel="00000000" w:rsidP="00000000" w:rsidRDefault="00000000" w:rsidRPr="00000000" w14:paraId="0000000B">
      <w:pPr>
        <w:pageBreakBefore w:val="0"/>
        <w:numPr>
          <w:ilvl w:val="0"/>
          <w:numId w:val="1"/>
        </w:numPr>
        <w:spacing w:after="0" w:before="28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content words</w:t>
      </w:r>
      <w:r w:rsidDel="00000000" w:rsidR="00000000" w:rsidRPr="00000000">
        <w:rPr>
          <w:rFonts w:ascii="Times New Roman" w:cs="Times New Roman" w:eastAsia="Times New Roman" w:hAnsi="Times New Roman"/>
          <w:sz w:val="24"/>
          <w:szCs w:val="24"/>
          <w:rtl w:val="0"/>
        </w:rPr>
        <w:t xml:space="preserve"> are </w:t>
      </w:r>
      <w:r w:rsidDel="00000000" w:rsidR="00000000" w:rsidRPr="00000000">
        <w:rPr>
          <w:rFonts w:ascii="Times New Roman" w:cs="Times New Roman" w:eastAsia="Times New Roman" w:hAnsi="Times New Roman"/>
          <w:b w:val="1"/>
          <w:bCs w:val="1"/>
          <w:sz w:val="24"/>
          <w:szCs w:val="24"/>
          <w:rtl w:val="0"/>
        </w:rPr>
        <w:t xml:space="preserve">stressed</w:t>
      </w:r>
      <w:r w:rsidDel="00000000" w:rsidR="00000000" w:rsidRPr="00000000">
        <w:rPr>
          <w:rtl w:val="0"/>
        </w:rPr>
      </w:r>
    </w:p>
    <w:p w:rsidR="00000000" w:rsidDel="00000000" w:rsidP="00000000" w:rsidRDefault="00000000" w:rsidRPr="00000000" w14:paraId="0000000C">
      <w:pPr>
        <w:pageBreakBefore w:val="0"/>
        <w:numPr>
          <w:ilvl w:val="0"/>
          <w:numId w:val="1"/>
        </w:numPr>
        <w:spacing w:after="0" w:before="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structure words</w:t>
      </w:r>
      <w:r w:rsidDel="00000000" w:rsidR="00000000" w:rsidRPr="00000000">
        <w:rPr>
          <w:rFonts w:ascii="Times New Roman" w:cs="Times New Roman" w:eastAsia="Times New Roman" w:hAnsi="Times New Roman"/>
          <w:sz w:val="24"/>
          <w:szCs w:val="24"/>
          <w:rtl w:val="0"/>
        </w:rPr>
        <w:t xml:space="preserve"> are </w:t>
      </w:r>
      <w:r w:rsidDel="00000000" w:rsidR="00000000" w:rsidRPr="00000000">
        <w:rPr>
          <w:rFonts w:ascii="Times New Roman" w:cs="Times New Roman" w:eastAsia="Times New Roman" w:hAnsi="Times New Roman"/>
          <w:b w:val="1"/>
          <w:bCs w:val="1"/>
          <w:sz w:val="24"/>
          <w:szCs w:val="24"/>
          <w:rtl w:val="0"/>
        </w:rPr>
        <w:t xml:space="preserve">unstressed</w:t>
      </w:r>
      <w:r w:rsidDel="00000000" w:rsidR="00000000" w:rsidRPr="00000000">
        <w:rPr>
          <w:rtl w:val="0"/>
        </w:rPr>
      </w:r>
    </w:p>
    <w:p w:rsidR="00000000" w:rsidDel="00000000" w:rsidP="00000000" w:rsidRDefault="00000000" w:rsidRPr="00000000" w14:paraId="0000000D">
      <w:pPr>
        <w:pageBreakBefore w:val="0"/>
        <w:numPr>
          <w:ilvl w:val="0"/>
          <w:numId w:val="1"/>
        </w:numPr>
        <w:spacing w:after="280" w:before="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b w:val="1"/>
          <w:bCs w:val="1"/>
          <w:sz w:val="24"/>
          <w:szCs w:val="24"/>
          <w:rtl w:val="0"/>
        </w:rPr>
        <w:t xml:space="preserve">time between stressed words</w:t>
      </w:r>
      <w:r w:rsidDel="00000000" w:rsidR="00000000" w:rsidRPr="00000000">
        <w:rPr>
          <w:rFonts w:ascii="Times New Roman" w:cs="Times New Roman" w:eastAsia="Times New Roman" w:hAnsi="Times New Roman"/>
          <w:sz w:val="24"/>
          <w:szCs w:val="24"/>
          <w:rtl w:val="0"/>
        </w:rPr>
        <w:t xml:space="preserve"> is always the </w:t>
      </w:r>
      <w:r w:rsidDel="00000000" w:rsidR="00000000" w:rsidRPr="00000000">
        <w:rPr>
          <w:rFonts w:ascii="Times New Roman" w:cs="Times New Roman" w:eastAsia="Times New Roman" w:hAnsi="Times New Roman"/>
          <w:b w:val="1"/>
          <w:bCs w:val="1"/>
          <w:sz w:val="24"/>
          <w:szCs w:val="24"/>
          <w:rtl w:val="0"/>
        </w:rPr>
        <w:t xml:space="preserve">same</w:t>
      </w:r>
      <w:r w:rsidDel="00000000" w:rsidR="00000000" w:rsidRPr="00000000">
        <w:rPr>
          <w:rtl w:val="0"/>
        </w:rPr>
      </w:r>
    </w:p>
    <w:p w:rsidR="00000000" w:rsidDel="00000000" w:rsidP="00000000" w:rsidRDefault="00000000" w:rsidRPr="00000000" w14:paraId="0000000E">
      <w:pPr>
        <w:pageBreakBefore w:val="0"/>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tables can help you decide which words are </w:t>
      </w:r>
      <w:r w:rsidDel="00000000" w:rsidR="00000000" w:rsidRPr="00000000">
        <w:rPr>
          <w:rFonts w:ascii="Times New Roman" w:cs="Times New Roman" w:eastAsia="Times New Roman" w:hAnsi="Times New Roman"/>
          <w:b w:val="1"/>
          <w:bCs w:val="1"/>
          <w:sz w:val="24"/>
          <w:szCs w:val="24"/>
          <w:rtl w:val="0"/>
        </w:rPr>
        <w:t xml:space="preserve">content words</w:t>
      </w:r>
      <w:r w:rsidDel="00000000" w:rsidR="00000000" w:rsidRPr="00000000">
        <w:rPr>
          <w:rFonts w:ascii="Times New Roman" w:cs="Times New Roman" w:eastAsia="Times New Roman" w:hAnsi="Times New Roman"/>
          <w:sz w:val="24"/>
          <w:szCs w:val="24"/>
          <w:rtl w:val="0"/>
        </w:rPr>
        <w:t xml:space="preserve"> and which words are </w:t>
      </w:r>
      <w:r w:rsidDel="00000000" w:rsidR="00000000" w:rsidRPr="00000000">
        <w:rPr>
          <w:rFonts w:ascii="Times New Roman" w:cs="Times New Roman" w:eastAsia="Times New Roman" w:hAnsi="Times New Roman"/>
          <w:b w:val="1"/>
          <w:bCs w:val="1"/>
          <w:sz w:val="24"/>
          <w:szCs w:val="24"/>
          <w:rtl w:val="0"/>
        </w:rPr>
        <w:t xml:space="preserve">structure words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F">
      <w:pPr>
        <w:pageBreakBefore w:val="0"/>
        <w:spacing w:after="280" w:before="28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Content words - stressed</w:t>
      </w:r>
    </w:p>
    <w:tbl>
      <w:tblPr>
        <w:tblStyle w:val="Table1"/>
        <w:tblW w:w="6053.0" w:type="dxa"/>
        <w:jc w:val="left"/>
        <w:tblInd w:w="-105.0" w:type="dxa"/>
        <w:tblBorders>
          <w:top w:color="000000" w:space="0" w:sz="6" w:val="single"/>
          <w:left w:color="000000" w:space="0" w:sz="6" w:val="single"/>
          <w:bottom w:color="000000" w:space="0" w:sz="6" w:val="single"/>
          <w:right w:color="000000" w:space="0" w:sz="6" w:val="single"/>
        </w:tblBorders>
        <w:tblLayout w:type="fixed"/>
        <w:tblLook w:val="0400"/>
      </w:tblPr>
      <w:tblGrid>
        <w:gridCol w:w="3489"/>
        <w:gridCol w:w="2564"/>
        <w:tblGridChange w:id="0">
          <w:tblGrid>
            <w:gridCol w:w="3489"/>
            <w:gridCol w:w="2564"/>
          </w:tblGrid>
        </w:tblGridChange>
      </w:tblGrid>
      <w:tr>
        <w:trPr>
          <w:cantSplit w:val="0"/>
          <w:trHeight w:val="248"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0">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Words carrying the meaning</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1">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Example</w:t>
            </w:r>
            <w:r w:rsidDel="00000000" w:rsidR="00000000" w:rsidRPr="00000000">
              <w:rPr>
                <w:rtl w:val="0"/>
              </w:rPr>
            </w:r>
          </w:p>
        </w:tc>
      </w:tr>
      <w:tr>
        <w:trPr>
          <w:cantSplit w:val="0"/>
          <w:trHeight w:val="262"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2">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 verbs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3">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sell, give, employ</w:t>
            </w:r>
          </w:p>
        </w:tc>
      </w:tr>
      <w:tr>
        <w:trPr>
          <w:cantSplit w:val="0"/>
          <w:trHeight w:val="248"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4">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nouns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5">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 music, mary</w:t>
            </w:r>
          </w:p>
        </w:tc>
      </w:tr>
      <w:tr>
        <w:trPr>
          <w:cantSplit w:val="0"/>
          <w:trHeight w:val="248"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6">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adjectives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7">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red, big, interesting</w:t>
            </w:r>
          </w:p>
        </w:tc>
      </w:tr>
      <w:tr>
        <w:trPr>
          <w:cantSplit w:val="0"/>
          <w:trHeight w:val="262"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8">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adverbs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9">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quickly, loudly, never</w:t>
            </w:r>
          </w:p>
        </w:tc>
      </w:tr>
      <w:tr>
        <w:trPr>
          <w:cantSplit w:val="0"/>
          <w:trHeight w:val="248"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A">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negative</w:t>
            </w:r>
            <w:r w:rsidDel="00000000" w:rsidR="00000000" w:rsidRPr="00000000">
              <w:rPr>
                <w:rFonts w:ascii="Times New Roman" w:cs="Times New Roman" w:eastAsia="Times New Roman" w:hAnsi="Times New Roman"/>
                <w:sz w:val="24"/>
                <w:szCs w:val="24"/>
                <w:rtl w:val="0"/>
              </w:rPr>
              <w:t xml:space="preserve"> auxiliaries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B">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don't, aren't, can't</w:t>
            </w:r>
          </w:p>
        </w:tc>
      </w:tr>
      <w:tr>
        <w:trPr>
          <w:cantSplit w:val="0"/>
          <w:trHeight w:val="248"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C">
            <w:pPr>
              <w:pageBreakBefore w:val="0"/>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Demonstratives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D">
            <w:pPr>
              <w:pageBreakBefore w:val="0"/>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that, those</w:t>
            </w:r>
          </w:p>
        </w:tc>
      </w:tr>
      <w:tr>
        <w:trPr>
          <w:cantSplit w:val="0"/>
          <w:trHeight w:val="248"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E">
            <w:pPr>
              <w:pageBreakBefore w:val="0"/>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 Words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F">
            <w:pPr>
              <w:pageBreakBefore w:val="0"/>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who, which, where</w:t>
            </w:r>
          </w:p>
        </w:tc>
      </w:tr>
    </w:tbl>
    <w:p w:rsidR="00000000" w:rsidDel="00000000" w:rsidP="00000000" w:rsidRDefault="00000000" w:rsidRPr="00000000" w14:paraId="00000020">
      <w:pPr>
        <w:pageBreakBefore w:val="0"/>
        <w:spacing w:after="0" w:before="28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Structure words - unstressed</w:t>
      </w:r>
    </w:p>
    <w:tbl>
      <w:tblPr>
        <w:tblStyle w:val="Table2"/>
        <w:tblW w:w="6060.0" w:type="dxa"/>
        <w:jc w:val="left"/>
        <w:tblInd w:w="-105.0" w:type="dxa"/>
        <w:tblBorders>
          <w:top w:color="000000" w:space="0" w:sz="6" w:val="single"/>
          <w:left w:color="000000" w:space="0" w:sz="6" w:val="single"/>
          <w:bottom w:color="000000" w:space="0" w:sz="6" w:val="single"/>
          <w:right w:color="000000" w:space="0" w:sz="6" w:val="single"/>
        </w:tblBorders>
        <w:tblLayout w:type="fixed"/>
        <w:tblLook w:val="0400"/>
      </w:tblPr>
      <w:tblGrid>
        <w:gridCol w:w="3126"/>
        <w:gridCol w:w="2934"/>
        <w:tblGridChange w:id="0">
          <w:tblGrid>
            <w:gridCol w:w="3126"/>
            <w:gridCol w:w="2934"/>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1">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Words for correct grammar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2">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Example</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3">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pronouns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4">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we, they</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5">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prepositions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6">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at, into</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7">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articles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8">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an, the</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9">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conjunctions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A">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but, because</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B">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auxiliary verbs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C">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be, have, can, must</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D">
            <w:pPr>
              <w:pageBreakBefore w:val="0"/>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Verb “to be”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E">
            <w:pPr>
              <w:pageBreakBefore w:val="0"/>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was, am</w:t>
            </w:r>
          </w:p>
        </w:tc>
      </w:tr>
    </w:tbl>
    <w:p w:rsidR="00000000" w:rsidDel="00000000" w:rsidP="00000000" w:rsidRDefault="00000000" w:rsidRPr="00000000" w14:paraId="0000002F">
      <w:pPr>
        <w:pageBreakBefore w:val="0"/>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30">
      <w:pPr>
        <w:pageBreakBefore w:val="0"/>
        <w:spacing w:after="280" w:before="28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Exceptions</w:t>
      </w:r>
    </w:p>
    <w:p w:rsidR="00000000" w:rsidDel="00000000" w:rsidP="00000000" w:rsidRDefault="00000000" w:rsidRPr="00000000" w14:paraId="00000031">
      <w:pPr>
        <w:pageBreakBefore w:val="0"/>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rules are for what is called "neutral" or normal stress. But sometimes we can stress a word that would normally be only a structure word, for example to correct information. Look at the following dialogue:</w:t>
      </w:r>
    </w:p>
    <w:p w:rsidR="00000000" w:rsidDel="00000000" w:rsidP="00000000" w:rsidRDefault="00000000" w:rsidRPr="00000000" w14:paraId="00000032">
      <w:pPr>
        <w:pageBreakBefore w:val="0"/>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"They've been to Mongolia, haven't they?"</w:t>
        <w:br w:type="textWrapping"/>
        <w:t xml:space="preserve">"No, </w:t>
      </w:r>
      <w:r w:rsidDel="00000000" w:rsidR="00000000" w:rsidRPr="00000000">
        <w:rPr>
          <w:rFonts w:ascii="Times New Roman" w:cs="Times New Roman" w:eastAsia="Times New Roman" w:hAnsi="Times New Roman"/>
          <w:b w:val="1"/>
          <w:bCs w:val="1"/>
          <w:sz w:val="24"/>
          <w:szCs w:val="24"/>
          <w:rtl w:val="0"/>
        </w:rPr>
        <w:t xml:space="preserve">THEY</w:t>
      </w:r>
      <w:r w:rsidDel="00000000" w:rsidR="00000000" w:rsidRPr="00000000">
        <w:rPr>
          <w:rFonts w:ascii="Times New Roman" w:cs="Times New Roman" w:eastAsia="Times New Roman" w:hAnsi="Times New Roman"/>
          <w:sz w:val="24"/>
          <w:szCs w:val="24"/>
          <w:rtl w:val="0"/>
        </w:rPr>
        <w:t xml:space="preserve"> haven't, but </w:t>
      </w:r>
      <w:r w:rsidDel="00000000" w:rsidR="00000000" w:rsidRPr="00000000">
        <w:rPr>
          <w:rFonts w:ascii="Times New Roman" w:cs="Times New Roman" w:eastAsia="Times New Roman" w:hAnsi="Times New Roman"/>
          <w:b w:val="1"/>
          <w:bCs w:val="1"/>
          <w:sz w:val="24"/>
          <w:szCs w:val="24"/>
          <w:rtl w:val="0"/>
        </w:rPr>
        <w:t xml:space="preserve">WE</w:t>
      </w:r>
      <w:r w:rsidDel="00000000" w:rsidR="00000000" w:rsidRPr="00000000">
        <w:rPr>
          <w:rFonts w:ascii="Times New Roman" w:cs="Times New Roman" w:eastAsia="Times New Roman" w:hAnsi="Times New Roman"/>
          <w:sz w:val="24"/>
          <w:szCs w:val="24"/>
          <w:rtl w:val="0"/>
        </w:rPr>
        <w:t xml:space="preserve"> have.</w:t>
      </w:r>
    </w:p>
    <w:p w:rsidR="00000000" w:rsidDel="00000000" w:rsidP="00000000" w:rsidRDefault="00000000" w:rsidRPr="00000000" w14:paraId="00000033">
      <w:pPr>
        <w:pageBreakBefore w:val="0"/>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Note also that when "be" is used as a main verb, it is usually unstressed (even though in this case it is a content word).</w:t>
      </w:r>
    </w:p>
    <w:p w:rsidR="00000000" w:rsidDel="00000000" w:rsidP="00000000" w:rsidRDefault="00000000" w:rsidRPr="00000000" w14:paraId="00000034">
      <w:pPr>
        <w:pageBreakBefore w:val="0"/>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pageBreakBefore w:val="0"/>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Sentence Stress and English “rhythm”</w:t>
      </w:r>
    </w:p>
    <w:p w:rsidR="00000000" w:rsidDel="00000000" w:rsidP="00000000" w:rsidRDefault="00000000" w:rsidRPr="00000000" w14:paraId="0000003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important to remember that an English sentence will have a certain number of beats.  Stressed (content) words always take up an entire “beat”, while “unstressed” function words fall between the beats – irrespective of how many function words have been grouped together.  The time between beats is always the same.  For this reason, function words are often spoken faster and with less volume – they are literally being “squeezed” into the gap between regular stressed beats.  In the examples below, all of the function words (or groups of function words) take the same amount of time to pronounce, irrespective of the number of sounds or syllables they include.  Doing a simple rhythmic clap or thump will demonstrate how it happens.</w:t>
      </w:r>
    </w:p>
    <w:p w:rsidR="00000000" w:rsidDel="00000000" w:rsidP="00000000" w:rsidRDefault="00000000" w:rsidRPr="00000000" w14:paraId="0000003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Examples: </w:t>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am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talking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to the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clever students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You’re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sitting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on the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desk</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but you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aren’t listening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to me.</w:t>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He’s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writing quickly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so it’s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difficult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 him to</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hear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me.</w:t>
      </w:r>
    </w:p>
    <w:p w:rsidR="00000000" w:rsidDel="00000000" w:rsidP="00000000" w:rsidRDefault="00000000" w:rsidRPr="00000000" w14:paraId="0000003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pageBreakBefore w:val="0"/>
        <w:rPr>
          <w:rFonts w:ascii="Century Gothic" w:cs="Century Gothic" w:eastAsia="Century Gothic" w:hAnsi="Century Gothic"/>
        </w:rPr>
      </w:pPr>
      <w:r w:rsidDel="00000000" w:rsidR="00000000" w:rsidRPr="00000000">
        <w:rPr>
          <w:rtl w:val="0"/>
        </w:rPr>
      </w:r>
    </w:p>
    <w:tbl>
      <w:tblPr>
        <w:tblStyle w:val="Table3"/>
        <w:tblW w:w="8702.0" w:type="dxa"/>
        <w:jc w:val="left"/>
        <w:tblInd w:w="-9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79"/>
        <w:gridCol w:w="2301"/>
        <w:gridCol w:w="1119"/>
        <w:gridCol w:w="1980"/>
        <w:gridCol w:w="2123"/>
        <w:tblGridChange w:id="0">
          <w:tblGrid>
            <w:gridCol w:w="1179"/>
            <w:gridCol w:w="2301"/>
            <w:gridCol w:w="1119"/>
            <w:gridCol w:w="1980"/>
            <w:gridCol w:w="2123"/>
          </w:tblGrid>
        </w:tblGridChange>
      </w:tblGrid>
      <w:tr>
        <w:trPr>
          <w:cantSplit w:val="0"/>
          <w:trHeight w:val="248" w:hRule="atLeast"/>
          <w:tblHeader w:val="0"/>
        </w:trPr>
        <w:tc>
          <w:tcPr>
            <w:tcBorders>
              <w:top w:color="000000" w:space="0" w:sz="0" w:val="nil"/>
              <w:left w:color="000000" w:space="0" w:sz="0" w:val="nil"/>
              <w:bottom w:color="000000" w:space="0" w:sz="0" w:val="nil"/>
              <w:right w:color="808080" w:space="0" w:sz="12" w:val="single"/>
            </w:tcBorders>
          </w:tcPr>
          <w:p w:rsidR="00000000" w:rsidDel="00000000" w:rsidP="00000000" w:rsidRDefault="00000000" w:rsidRPr="00000000" w14:paraId="0000003E">
            <w:pPr>
              <w:pageBreakBefore w:val="0"/>
              <w:jc w:val="center"/>
              <w:rPr>
                <w:rFonts w:ascii="Century Gothic" w:cs="Century Gothic" w:eastAsia="Century Gothic" w:hAnsi="Century Gothic"/>
              </w:rPr>
            </w:pPr>
            <w:r w:rsidDel="00000000" w:rsidR="00000000" w:rsidRPr="00000000">
              <w:rPr>
                <w:rtl w:val="0"/>
              </w:rPr>
            </w:r>
          </w:p>
        </w:tc>
        <w:tc>
          <w:tcPr>
            <w:tcBorders>
              <w:top w:color="808080" w:space="0" w:sz="12" w:val="single"/>
              <w:left w:color="808080" w:space="0" w:sz="12" w:val="single"/>
              <w:bottom w:color="808080" w:space="0" w:sz="4" w:val="single"/>
              <w:right w:color="808080" w:space="0" w:sz="12" w:val="single"/>
            </w:tcBorders>
          </w:tcPr>
          <w:p w:rsidR="00000000" w:rsidDel="00000000" w:rsidP="00000000" w:rsidRDefault="00000000" w:rsidRPr="00000000" w14:paraId="0000003F">
            <w:pPr>
              <w:pStyle w:val="Heading3"/>
              <w:pageBreakBefore w:val="0"/>
              <w:rPr/>
            </w:pPr>
            <w:r w:rsidDel="00000000" w:rsidR="00000000" w:rsidRPr="00000000">
              <w:rPr>
                <w:rtl w:val="0"/>
              </w:rPr>
              <w:t xml:space="preserve">Beat 1</w:t>
            </w:r>
          </w:p>
        </w:tc>
        <w:tc>
          <w:tcPr>
            <w:tcBorders>
              <w:top w:color="000000" w:space="0" w:sz="0" w:val="nil"/>
              <w:left w:color="808080" w:space="0" w:sz="12" w:val="single"/>
              <w:bottom w:color="000000" w:space="0" w:sz="0" w:val="nil"/>
              <w:right w:color="808080" w:space="0" w:sz="12" w:val="single"/>
            </w:tcBorders>
          </w:tcPr>
          <w:p w:rsidR="00000000" w:rsidDel="00000000" w:rsidP="00000000" w:rsidRDefault="00000000" w:rsidRPr="00000000" w14:paraId="00000040">
            <w:pPr>
              <w:pageBreakBefore w:val="0"/>
              <w:jc w:val="center"/>
              <w:rPr>
                <w:rFonts w:ascii="Century Gothic" w:cs="Century Gothic" w:eastAsia="Century Gothic" w:hAnsi="Century Gothic"/>
              </w:rPr>
            </w:pPr>
            <w:r w:rsidDel="00000000" w:rsidR="00000000" w:rsidRPr="00000000">
              <w:rPr>
                <w:rtl w:val="0"/>
              </w:rPr>
            </w:r>
          </w:p>
        </w:tc>
        <w:tc>
          <w:tcPr>
            <w:tcBorders>
              <w:top w:color="808080" w:space="0" w:sz="12" w:val="single"/>
              <w:left w:color="808080" w:space="0" w:sz="12" w:val="single"/>
              <w:bottom w:color="808080" w:space="0" w:sz="4" w:val="single"/>
              <w:right w:color="808080" w:space="0" w:sz="12" w:val="single"/>
            </w:tcBorders>
          </w:tcPr>
          <w:p w:rsidR="00000000" w:rsidDel="00000000" w:rsidP="00000000" w:rsidRDefault="00000000" w:rsidRPr="00000000" w14:paraId="00000041">
            <w:pPr>
              <w:pStyle w:val="Heading3"/>
              <w:pageBreakBefore w:val="0"/>
              <w:rPr/>
            </w:pPr>
            <w:r w:rsidDel="00000000" w:rsidR="00000000" w:rsidRPr="00000000">
              <w:rPr>
                <w:rtl w:val="0"/>
              </w:rPr>
              <w:t xml:space="preserve">Beat 2</w:t>
            </w:r>
          </w:p>
        </w:tc>
        <w:tc>
          <w:tcPr>
            <w:tcBorders>
              <w:top w:color="808080" w:space="0" w:sz="12" w:val="single"/>
              <w:left w:color="808080" w:space="0" w:sz="12" w:val="single"/>
              <w:bottom w:color="808080" w:space="0" w:sz="4" w:val="single"/>
              <w:right w:color="808080" w:space="0" w:sz="12" w:val="single"/>
            </w:tcBorders>
          </w:tcPr>
          <w:p w:rsidR="00000000" w:rsidDel="00000000" w:rsidP="00000000" w:rsidRDefault="00000000" w:rsidRPr="00000000" w14:paraId="00000042">
            <w:pPr>
              <w:pStyle w:val="Heading3"/>
              <w:pageBreakBefore w:val="0"/>
              <w:rPr/>
            </w:pPr>
            <w:r w:rsidDel="00000000" w:rsidR="00000000" w:rsidRPr="00000000">
              <w:rPr>
                <w:rtl w:val="0"/>
              </w:rPr>
              <w:t xml:space="preserve">Beat 3</w:t>
            </w:r>
          </w:p>
        </w:tc>
      </w:tr>
      <w:tr>
        <w:trPr>
          <w:cantSplit w:val="0"/>
          <w:trHeight w:val="247" w:hRule="atLeast"/>
          <w:tblHeader w:val="0"/>
        </w:trPr>
        <w:tc>
          <w:tcPr>
            <w:tcBorders>
              <w:top w:color="000000" w:space="0" w:sz="0" w:val="nil"/>
              <w:left w:color="000000" w:space="0" w:sz="0" w:val="nil"/>
              <w:bottom w:color="000000" w:space="0" w:sz="0" w:val="nil"/>
              <w:right w:color="808080" w:space="0" w:sz="12" w:val="single"/>
            </w:tcBorders>
          </w:tcPr>
          <w:p w:rsidR="00000000" w:rsidDel="00000000" w:rsidP="00000000" w:rsidRDefault="00000000" w:rsidRPr="00000000" w14:paraId="00000043">
            <w:pPr>
              <w:pageBreakBefore w:val="0"/>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 am</w:t>
            </w:r>
          </w:p>
        </w:tc>
        <w:tc>
          <w:tcPr>
            <w:tcBorders>
              <w:top w:color="808080" w:space="0" w:sz="4" w:val="single"/>
              <w:left w:color="808080" w:space="0" w:sz="12" w:val="single"/>
              <w:bottom w:color="808080" w:space="0" w:sz="12" w:val="single"/>
              <w:right w:color="808080" w:space="0" w:sz="12" w:val="single"/>
            </w:tcBorders>
          </w:tcPr>
          <w:p w:rsidR="00000000" w:rsidDel="00000000" w:rsidP="00000000" w:rsidRDefault="00000000" w:rsidRPr="00000000" w14:paraId="00000044">
            <w:pPr>
              <w:pageBreakBefore w:val="0"/>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talking</w:t>
            </w:r>
          </w:p>
        </w:tc>
        <w:tc>
          <w:tcPr>
            <w:tcBorders>
              <w:top w:color="000000" w:space="0" w:sz="0" w:val="nil"/>
              <w:left w:color="808080" w:space="0" w:sz="12" w:val="single"/>
              <w:bottom w:color="000000" w:space="0" w:sz="0" w:val="nil"/>
              <w:right w:color="808080" w:space="0" w:sz="12" w:val="single"/>
            </w:tcBorders>
          </w:tcPr>
          <w:p w:rsidR="00000000" w:rsidDel="00000000" w:rsidP="00000000" w:rsidRDefault="00000000" w:rsidRPr="00000000" w14:paraId="00000045">
            <w:pPr>
              <w:pageBreakBefore w:val="0"/>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the</w:t>
            </w:r>
          </w:p>
        </w:tc>
        <w:tc>
          <w:tcPr>
            <w:tcBorders>
              <w:top w:color="808080" w:space="0" w:sz="4" w:val="single"/>
              <w:left w:color="808080" w:space="0" w:sz="12" w:val="single"/>
              <w:bottom w:color="808080" w:space="0" w:sz="12" w:val="single"/>
              <w:right w:color="808080" w:space="0" w:sz="12" w:val="single"/>
            </w:tcBorders>
          </w:tcPr>
          <w:p w:rsidR="00000000" w:rsidDel="00000000" w:rsidP="00000000" w:rsidRDefault="00000000" w:rsidRPr="00000000" w14:paraId="00000046">
            <w:pPr>
              <w:pageBreakBefore w:val="0"/>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clever</w:t>
            </w:r>
          </w:p>
        </w:tc>
        <w:tc>
          <w:tcPr>
            <w:tcBorders>
              <w:top w:color="808080" w:space="0" w:sz="4" w:val="single"/>
              <w:left w:color="808080" w:space="0" w:sz="12" w:val="single"/>
              <w:bottom w:color="808080" w:space="0" w:sz="12" w:val="single"/>
              <w:right w:color="808080" w:space="0" w:sz="12" w:val="single"/>
            </w:tcBorders>
          </w:tcPr>
          <w:p w:rsidR="00000000" w:rsidDel="00000000" w:rsidP="00000000" w:rsidRDefault="00000000" w:rsidRPr="00000000" w14:paraId="00000047">
            <w:pPr>
              <w:pageBreakBefore w:val="0"/>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students.</w:t>
            </w:r>
          </w:p>
        </w:tc>
      </w:tr>
    </w:tbl>
    <w:p w:rsidR="00000000" w:rsidDel="00000000" w:rsidP="00000000" w:rsidRDefault="00000000" w:rsidRPr="00000000" w14:paraId="00000048">
      <w:pPr>
        <w:pageBreakBefore w:val="0"/>
        <w:jc w:val="cente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9">
      <w:pPr>
        <w:pageBreakBefore w:val="0"/>
        <w:jc w:val="center"/>
        <w:rPr>
          <w:rFonts w:ascii="Century Gothic" w:cs="Century Gothic" w:eastAsia="Century Gothic" w:hAnsi="Century Gothic"/>
        </w:rPr>
      </w:pPr>
      <w:r w:rsidDel="00000000" w:rsidR="00000000" w:rsidRPr="00000000">
        <w:rPr>
          <w:rtl w:val="0"/>
        </w:rPr>
      </w:r>
    </w:p>
    <w:tbl>
      <w:tblPr>
        <w:tblStyle w:val="Table4"/>
        <w:tblW w:w="8763.0" w:type="dxa"/>
        <w:jc w:val="left"/>
        <w:tblInd w:w="-9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87"/>
        <w:gridCol w:w="1088"/>
        <w:gridCol w:w="1088"/>
        <w:gridCol w:w="1088"/>
        <w:gridCol w:w="1087"/>
        <w:gridCol w:w="1088"/>
        <w:gridCol w:w="1149"/>
        <w:gridCol w:w="1088"/>
        <w:tblGridChange w:id="0">
          <w:tblGrid>
            <w:gridCol w:w="1087"/>
            <w:gridCol w:w="1088"/>
            <w:gridCol w:w="1088"/>
            <w:gridCol w:w="1088"/>
            <w:gridCol w:w="1087"/>
            <w:gridCol w:w="1088"/>
            <w:gridCol w:w="1149"/>
            <w:gridCol w:w="1088"/>
          </w:tblGrid>
        </w:tblGridChange>
      </w:tblGrid>
      <w:tr>
        <w:trPr>
          <w:cantSplit w:val="0"/>
          <w:tblHeader w:val="0"/>
        </w:trPr>
        <w:tc>
          <w:tcPr>
            <w:tcBorders>
              <w:top w:color="000000" w:space="0" w:sz="0" w:val="nil"/>
              <w:left w:color="000000" w:space="0" w:sz="0" w:val="nil"/>
              <w:bottom w:color="000000" w:space="0" w:sz="0" w:val="nil"/>
              <w:right w:color="808080" w:space="0" w:sz="12" w:val="single"/>
            </w:tcBorders>
          </w:tcPr>
          <w:p w:rsidR="00000000" w:rsidDel="00000000" w:rsidP="00000000" w:rsidRDefault="00000000" w:rsidRPr="00000000" w14:paraId="0000004A">
            <w:pPr>
              <w:pageBreakBefore w:val="0"/>
              <w:jc w:val="center"/>
              <w:rPr>
                <w:rFonts w:ascii="Century Gothic" w:cs="Century Gothic" w:eastAsia="Century Gothic" w:hAnsi="Century Gothic"/>
              </w:rPr>
            </w:pPr>
            <w:r w:rsidDel="00000000" w:rsidR="00000000" w:rsidRPr="00000000">
              <w:rPr>
                <w:rtl w:val="0"/>
              </w:rPr>
            </w:r>
          </w:p>
        </w:tc>
        <w:tc>
          <w:tcPr>
            <w:tcBorders>
              <w:top w:color="808080" w:space="0" w:sz="12" w:val="single"/>
              <w:left w:color="808080" w:space="0" w:sz="12" w:val="single"/>
              <w:bottom w:color="808080" w:space="0" w:sz="4" w:val="single"/>
              <w:right w:color="808080" w:space="0" w:sz="12" w:val="single"/>
            </w:tcBorders>
          </w:tcPr>
          <w:p w:rsidR="00000000" w:rsidDel="00000000" w:rsidP="00000000" w:rsidRDefault="00000000" w:rsidRPr="00000000" w14:paraId="0000004B">
            <w:pPr>
              <w:pStyle w:val="Heading3"/>
              <w:pageBreakBefore w:val="0"/>
              <w:rPr/>
            </w:pPr>
            <w:r w:rsidDel="00000000" w:rsidR="00000000" w:rsidRPr="00000000">
              <w:rPr>
                <w:rtl w:val="0"/>
              </w:rPr>
              <w:t xml:space="preserve">Beat 1</w:t>
            </w:r>
          </w:p>
        </w:tc>
        <w:tc>
          <w:tcPr>
            <w:tcBorders>
              <w:top w:color="000000" w:space="0" w:sz="0" w:val="nil"/>
              <w:left w:color="808080" w:space="0" w:sz="12" w:val="single"/>
              <w:bottom w:color="000000" w:space="0" w:sz="0" w:val="nil"/>
              <w:right w:color="808080" w:space="0" w:sz="12" w:val="single"/>
            </w:tcBorders>
          </w:tcPr>
          <w:p w:rsidR="00000000" w:rsidDel="00000000" w:rsidP="00000000" w:rsidRDefault="00000000" w:rsidRPr="00000000" w14:paraId="0000004C">
            <w:pPr>
              <w:pageBreakBefore w:val="0"/>
              <w:jc w:val="center"/>
              <w:rPr>
                <w:rFonts w:ascii="Century Gothic" w:cs="Century Gothic" w:eastAsia="Century Gothic" w:hAnsi="Century Gothic"/>
              </w:rPr>
            </w:pPr>
            <w:r w:rsidDel="00000000" w:rsidR="00000000" w:rsidRPr="00000000">
              <w:rPr>
                <w:rtl w:val="0"/>
              </w:rPr>
            </w:r>
          </w:p>
        </w:tc>
        <w:tc>
          <w:tcPr>
            <w:tcBorders>
              <w:top w:color="808080" w:space="0" w:sz="12" w:val="single"/>
              <w:left w:color="808080" w:space="0" w:sz="12" w:val="single"/>
              <w:bottom w:color="808080" w:space="0" w:sz="4" w:val="single"/>
              <w:right w:color="808080" w:space="0" w:sz="12" w:val="single"/>
            </w:tcBorders>
          </w:tcPr>
          <w:p w:rsidR="00000000" w:rsidDel="00000000" w:rsidP="00000000" w:rsidRDefault="00000000" w:rsidRPr="00000000" w14:paraId="0000004D">
            <w:pPr>
              <w:pStyle w:val="Heading3"/>
              <w:pageBreakBefore w:val="0"/>
              <w:rPr/>
            </w:pPr>
            <w:r w:rsidDel="00000000" w:rsidR="00000000" w:rsidRPr="00000000">
              <w:rPr>
                <w:rtl w:val="0"/>
              </w:rPr>
              <w:t xml:space="preserve">Beat 2</w:t>
            </w:r>
          </w:p>
        </w:tc>
        <w:tc>
          <w:tcPr>
            <w:tcBorders>
              <w:top w:color="000000" w:space="0" w:sz="0" w:val="nil"/>
              <w:left w:color="808080" w:space="0" w:sz="12" w:val="single"/>
              <w:bottom w:color="000000" w:space="0" w:sz="0" w:val="nil"/>
              <w:right w:color="808080" w:space="0" w:sz="12" w:val="single"/>
            </w:tcBorders>
          </w:tcPr>
          <w:p w:rsidR="00000000" w:rsidDel="00000000" w:rsidP="00000000" w:rsidRDefault="00000000" w:rsidRPr="00000000" w14:paraId="0000004E">
            <w:pPr>
              <w:pageBreakBefore w:val="0"/>
              <w:jc w:val="center"/>
              <w:rPr>
                <w:rFonts w:ascii="Century Gothic" w:cs="Century Gothic" w:eastAsia="Century Gothic" w:hAnsi="Century Gothic"/>
              </w:rPr>
            </w:pPr>
            <w:r w:rsidDel="00000000" w:rsidR="00000000" w:rsidRPr="00000000">
              <w:rPr>
                <w:rtl w:val="0"/>
              </w:rPr>
            </w:r>
          </w:p>
        </w:tc>
        <w:tc>
          <w:tcPr>
            <w:tcBorders>
              <w:top w:color="808080" w:space="0" w:sz="12" w:val="single"/>
              <w:left w:color="808080" w:space="0" w:sz="12" w:val="single"/>
              <w:bottom w:color="808080" w:space="0" w:sz="4" w:val="single"/>
              <w:right w:color="808080" w:space="0" w:sz="12" w:val="single"/>
            </w:tcBorders>
          </w:tcPr>
          <w:p w:rsidR="00000000" w:rsidDel="00000000" w:rsidP="00000000" w:rsidRDefault="00000000" w:rsidRPr="00000000" w14:paraId="0000004F">
            <w:pPr>
              <w:pStyle w:val="Heading3"/>
              <w:pageBreakBefore w:val="0"/>
              <w:rPr/>
            </w:pPr>
            <w:r w:rsidDel="00000000" w:rsidR="00000000" w:rsidRPr="00000000">
              <w:rPr>
                <w:rtl w:val="0"/>
              </w:rPr>
              <w:t xml:space="preserve">Beat 3</w:t>
            </w:r>
          </w:p>
        </w:tc>
        <w:tc>
          <w:tcPr>
            <w:tcBorders>
              <w:top w:color="808080" w:space="0" w:sz="12" w:val="single"/>
              <w:left w:color="808080" w:space="0" w:sz="12" w:val="single"/>
              <w:bottom w:color="808080" w:space="0" w:sz="4" w:val="single"/>
              <w:right w:color="808080" w:space="0" w:sz="12" w:val="single"/>
            </w:tcBorders>
          </w:tcPr>
          <w:p w:rsidR="00000000" w:rsidDel="00000000" w:rsidP="00000000" w:rsidRDefault="00000000" w:rsidRPr="00000000" w14:paraId="00000050">
            <w:pPr>
              <w:pStyle w:val="Heading3"/>
              <w:pageBreakBefore w:val="0"/>
              <w:rPr/>
            </w:pPr>
            <w:r w:rsidDel="00000000" w:rsidR="00000000" w:rsidRPr="00000000">
              <w:rPr>
                <w:rtl w:val="0"/>
              </w:rPr>
              <w:t xml:space="preserve">Beat 4</w:t>
            </w:r>
          </w:p>
        </w:tc>
        <w:tc>
          <w:tcPr>
            <w:tcBorders>
              <w:top w:color="000000" w:space="0" w:sz="0" w:val="nil"/>
              <w:left w:color="808080" w:space="0" w:sz="12" w:val="single"/>
              <w:bottom w:color="000000" w:space="0" w:sz="0" w:val="nil"/>
              <w:right w:color="000000" w:space="0" w:sz="0" w:val="nil"/>
            </w:tcBorders>
          </w:tcPr>
          <w:p w:rsidR="00000000" w:rsidDel="00000000" w:rsidP="00000000" w:rsidRDefault="00000000" w:rsidRPr="00000000" w14:paraId="00000051">
            <w:pPr>
              <w:pageBreakBefore w:val="0"/>
              <w:jc w:val="center"/>
              <w:rPr>
                <w:rFonts w:ascii="Century Gothic" w:cs="Century Gothic" w:eastAsia="Century Gothic" w:hAnsi="Century Gothic"/>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808080" w:space="0" w:sz="12" w:val="single"/>
            </w:tcBorders>
          </w:tcPr>
          <w:p w:rsidR="00000000" w:rsidDel="00000000" w:rsidP="00000000" w:rsidRDefault="00000000" w:rsidRPr="00000000" w14:paraId="00000052">
            <w:pPr>
              <w:pageBreakBefore w:val="0"/>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You’re</w:t>
            </w:r>
          </w:p>
        </w:tc>
        <w:tc>
          <w:tcPr>
            <w:tcBorders>
              <w:top w:color="808080" w:space="0" w:sz="4" w:val="single"/>
              <w:left w:color="808080" w:space="0" w:sz="12" w:val="single"/>
              <w:bottom w:color="808080" w:space="0" w:sz="12" w:val="single"/>
              <w:right w:color="808080" w:space="0" w:sz="12" w:val="single"/>
            </w:tcBorders>
          </w:tcPr>
          <w:p w:rsidR="00000000" w:rsidDel="00000000" w:rsidP="00000000" w:rsidRDefault="00000000" w:rsidRPr="00000000" w14:paraId="00000053">
            <w:pPr>
              <w:pageBreakBefore w:val="0"/>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sitting</w:t>
            </w:r>
          </w:p>
        </w:tc>
        <w:tc>
          <w:tcPr>
            <w:tcBorders>
              <w:top w:color="000000" w:space="0" w:sz="0" w:val="nil"/>
              <w:left w:color="808080" w:space="0" w:sz="12" w:val="single"/>
              <w:bottom w:color="000000" w:space="0" w:sz="0" w:val="nil"/>
              <w:right w:color="808080" w:space="0" w:sz="12" w:val="single"/>
            </w:tcBorders>
          </w:tcPr>
          <w:p w:rsidR="00000000" w:rsidDel="00000000" w:rsidP="00000000" w:rsidRDefault="00000000" w:rsidRPr="00000000" w14:paraId="00000054">
            <w:pPr>
              <w:pageBreakBefore w:val="0"/>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on the</w:t>
            </w:r>
          </w:p>
        </w:tc>
        <w:tc>
          <w:tcPr>
            <w:tcBorders>
              <w:top w:color="808080" w:space="0" w:sz="4" w:val="single"/>
              <w:left w:color="808080" w:space="0" w:sz="12" w:val="single"/>
              <w:bottom w:color="808080" w:space="0" w:sz="12" w:val="single"/>
              <w:right w:color="808080" w:space="0" w:sz="12" w:val="single"/>
            </w:tcBorders>
          </w:tcPr>
          <w:p w:rsidR="00000000" w:rsidDel="00000000" w:rsidP="00000000" w:rsidRDefault="00000000" w:rsidRPr="00000000" w14:paraId="00000055">
            <w:pPr>
              <w:pageBreakBefore w:val="0"/>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desk</w:t>
            </w:r>
          </w:p>
        </w:tc>
        <w:tc>
          <w:tcPr>
            <w:tcBorders>
              <w:top w:color="000000" w:space="0" w:sz="0" w:val="nil"/>
              <w:left w:color="808080" w:space="0" w:sz="12" w:val="single"/>
              <w:bottom w:color="000000" w:space="0" w:sz="0" w:val="nil"/>
              <w:right w:color="808080" w:space="0" w:sz="12" w:val="single"/>
            </w:tcBorders>
          </w:tcPr>
          <w:p w:rsidR="00000000" w:rsidDel="00000000" w:rsidP="00000000" w:rsidRDefault="00000000" w:rsidRPr="00000000" w14:paraId="00000056">
            <w:pPr>
              <w:pageBreakBefore w:val="0"/>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but you</w:t>
            </w:r>
          </w:p>
        </w:tc>
        <w:tc>
          <w:tcPr>
            <w:tcBorders>
              <w:top w:color="808080" w:space="0" w:sz="4" w:val="single"/>
              <w:left w:color="808080" w:space="0" w:sz="12" w:val="single"/>
              <w:bottom w:color="808080" w:space="0" w:sz="12" w:val="single"/>
              <w:right w:color="808080" w:space="0" w:sz="12" w:val="single"/>
            </w:tcBorders>
          </w:tcPr>
          <w:p w:rsidR="00000000" w:rsidDel="00000000" w:rsidP="00000000" w:rsidRDefault="00000000" w:rsidRPr="00000000" w14:paraId="00000057">
            <w:pPr>
              <w:pageBreakBefore w:val="0"/>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aren’t</w:t>
            </w:r>
          </w:p>
        </w:tc>
        <w:tc>
          <w:tcPr>
            <w:tcBorders>
              <w:top w:color="808080" w:space="0" w:sz="4" w:val="single"/>
              <w:left w:color="808080" w:space="0" w:sz="12" w:val="single"/>
              <w:bottom w:color="808080" w:space="0" w:sz="12" w:val="single"/>
              <w:right w:color="808080" w:space="0" w:sz="12" w:val="single"/>
            </w:tcBorders>
          </w:tcPr>
          <w:p w:rsidR="00000000" w:rsidDel="00000000" w:rsidP="00000000" w:rsidRDefault="00000000" w:rsidRPr="00000000" w14:paraId="00000058">
            <w:pPr>
              <w:pageBreakBefore w:val="0"/>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listening</w:t>
            </w:r>
          </w:p>
        </w:tc>
        <w:tc>
          <w:tcPr>
            <w:tcBorders>
              <w:top w:color="000000" w:space="0" w:sz="0" w:val="nil"/>
              <w:left w:color="808080" w:space="0" w:sz="12" w:val="single"/>
              <w:bottom w:color="000000" w:space="0" w:sz="0" w:val="nil"/>
              <w:right w:color="000000" w:space="0" w:sz="0" w:val="nil"/>
            </w:tcBorders>
          </w:tcPr>
          <w:p w:rsidR="00000000" w:rsidDel="00000000" w:rsidP="00000000" w:rsidRDefault="00000000" w:rsidRPr="00000000" w14:paraId="00000059">
            <w:pPr>
              <w:pageBreakBefore w:val="0"/>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me.</w:t>
            </w:r>
          </w:p>
        </w:tc>
      </w:tr>
    </w:tbl>
    <w:p w:rsidR="00000000" w:rsidDel="00000000" w:rsidP="00000000" w:rsidRDefault="00000000" w:rsidRPr="00000000" w14:paraId="0000005A">
      <w:pPr>
        <w:pageBreakBefore w:val="0"/>
        <w:jc w:val="cente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B">
      <w:pPr>
        <w:pageBreakBefore w:val="0"/>
        <w:jc w:val="center"/>
        <w:rPr>
          <w:rFonts w:ascii="Century Gothic" w:cs="Century Gothic" w:eastAsia="Century Gothic" w:hAnsi="Century Gothic"/>
        </w:rPr>
      </w:pPr>
      <w:r w:rsidDel="00000000" w:rsidR="00000000" w:rsidRPr="00000000">
        <w:rPr>
          <w:rtl w:val="0"/>
        </w:rPr>
      </w:r>
    </w:p>
    <w:tbl>
      <w:tblPr>
        <w:tblStyle w:val="Table5"/>
        <w:tblW w:w="8702.0" w:type="dxa"/>
        <w:jc w:val="left"/>
        <w:tblInd w:w="-9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87"/>
        <w:gridCol w:w="1088"/>
        <w:gridCol w:w="1088"/>
        <w:gridCol w:w="1088"/>
        <w:gridCol w:w="1087"/>
        <w:gridCol w:w="1321"/>
        <w:gridCol w:w="1080"/>
        <w:gridCol w:w="863"/>
        <w:tblGridChange w:id="0">
          <w:tblGrid>
            <w:gridCol w:w="1087"/>
            <w:gridCol w:w="1088"/>
            <w:gridCol w:w="1088"/>
            <w:gridCol w:w="1088"/>
            <w:gridCol w:w="1087"/>
            <w:gridCol w:w="1321"/>
            <w:gridCol w:w="1080"/>
            <w:gridCol w:w="863"/>
          </w:tblGrid>
        </w:tblGridChange>
      </w:tblGrid>
      <w:tr>
        <w:trPr>
          <w:cantSplit w:val="0"/>
          <w:tblHeader w:val="0"/>
        </w:trPr>
        <w:tc>
          <w:tcPr>
            <w:tcBorders>
              <w:top w:color="000000" w:space="0" w:sz="0" w:val="nil"/>
              <w:left w:color="000000" w:space="0" w:sz="0" w:val="nil"/>
              <w:bottom w:color="000000" w:space="0" w:sz="0" w:val="nil"/>
              <w:right w:color="808080" w:space="0" w:sz="12" w:val="single"/>
            </w:tcBorders>
          </w:tcPr>
          <w:p w:rsidR="00000000" w:rsidDel="00000000" w:rsidP="00000000" w:rsidRDefault="00000000" w:rsidRPr="00000000" w14:paraId="0000005C">
            <w:pPr>
              <w:pageBreakBefore w:val="0"/>
              <w:jc w:val="center"/>
              <w:rPr>
                <w:rFonts w:ascii="Century Gothic" w:cs="Century Gothic" w:eastAsia="Century Gothic" w:hAnsi="Century Gothic"/>
              </w:rPr>
            </w:pPr>
            <w:r w:rsidDel="00000000" w:rsidR="00000000" w:rsidRPr="00000000">
              <w:rPr>
                <w:rtl w:val="0"/>
              </w:rPr>
            </w:r>
          </w:p>
        </w:tc>
        <w:tc>
          <w:tcPr>
            <w:tcBorders>
              <w:top w:color="808080" w:space="0" w:sz="12" w:val="single"/>
              <w:left w:color="808080" w:space="0" w:sz="12" w:val="single"/>
              <w:bottom w:color="808080" w:space="0" w:sz="4" w:val="single"/>
              <w:right w:color="808080" w:space="0" w:sz="12" w:val="single"/>
            </w:tcBorders>
          </w:tcPr>
          <w:p w:rsidR="00000000" w:rsidDel="00000000" w:rsidP="00000000" w:rsidRDefault="00000000" w:rsidRPr="00000000" w14:paraId="0000005D">
            <w:pPr>
              <w:pStyle w:val="Heading3"/>
              <w:pageBreakBefore w:val="0"/>
              <w:rPr/>
            </w:pPr>
            <w:r w:rsidDel="00000000" w:rsidR="00000000" w:rsidRPr="00000000">
              <w:rPr>
                <w:rtl w:val="0"/>
              </w:rPr>
              <w:t xml:space="preserve">Beat 1</w:t>
            </w:r>
          </w:p>
        </w:tc>
        <w:tc>
          <w:tcPr>
            <w:tcBorders>
              <w:top w:color="808080" w:space="0" w:sz="12" w:val="single"/>
              <w:left w:color="808080" w:space="0" w:sz="12" w:val="single"/>
              <w:bottom w:color="808080" w:space="0" w:sz="4" w:val="single"/>
              <w:right w:color="808080" w:space="0" w:sz="12" w:val="single"/>
            </w:tcBorders>
          </w:tcPr>
          <w:p w:rsidR="00000000" w:rsidDel="00000000" w:rsidP="00000000" w:rsidRDefault="00000000" w:rsidRPr="00000000" w14:paraId="0000005E">
            <w:pPr>
              <w:pStyle w:val="Heading3"/>
              <w:pageBreakBefore w:val="0"/>
              <w:rPr/>
            </w:pPr>
            <w:r w:rsidDel="00000000" w:rsidR="00000000" w:rsidRPr="00000000">
              <w:rPr>
                <w:rtl w:val="0"/>
              </w:rPr>
              <w:t xml:space="preserve">Beat 2</w:t>
            </w:r>
          </w:p>
        </w:tc>
        <w:tc>
          <w:tcPr>
            <w:tcBorders>
              <w:top w:color="000000" w:space="0" w:sz="0" w:val="nil"/>
              <w:left w:color="808080" w:space="0" w:sz="12" w:val="single"/>
              <w:bottom w:color="000000" w:space="0" w:sz="0" w:val="nil"/>
              <w:right w:color="808080" w:space="0" w:sz="12" w:val="single"/>
            </w:tcBorders>
          </w:tcPr>
          <w:p w:rsidR="00000000" w:rsidDel="00000000" w:rsidP="00000000" w:rsidRDefault="00000000" w:rsidRPr="00000000" w14:paraId="0000005F">
            <w:pPr>
              <w:pageBreakBefore w:val="0"/>
              <w:jc w:val="center"/>
              <w:rPr>
                <w:rFonts w:ascii="Century Gothic" w:cs="Century Gothic" w:eastAsia="Century Gothic" w:hAnsi="Century Gothic"/>
              </w:rPr>
            </w:pPr>
            <w:r w:rsidDel="00000000" w:rsidR="00000000" w:rsidRPr="00000000">
              <w:rPr>
                <w:rtl w:val="0"/>
              </w:rPr>
            </w:r>
          </w:p>
        </w:tc>
        <w:tc>
          <w:tcPr>
            <w:tcBorders>
              <w:top w:color="808080" w:space="0" w:sz="12" w:val="single"/>
              <w:left w:color="808080" w:space="0" w:sz="12" w:val="single"/>
              <w:bottom w:color="808080" w:space="0" w:sz="4" w:val="single"/>
              <w:right w:color="808080" w:space="0" w:sz="12" w:val="single"/>
            </w:tcBorders>
          </w:tcPr>
          <w:p w:rsidR="00000000" w:rsidDel="00000000" w:rsidP="00000000" w:rsidRDefault="00000000" w:rsidRPr="00000000" w14:paraId="00000060">
            <w:pPr>
              <w:pStyle w:val="Heading3"/>
              <w:pageBreakBefore w:val="0"/>
              <w:rPr/>
            </w:pPr>
            <w:r w:rsidDel="00000000" w:rsidR="00000000" w:rsidRPr="00000000">
              <w:rPr>
                <w:rtl w:val="0"/>
              </w:rPr>
              <w:t xml:space="preserve">Beat 3</w:t>
            </w:r>
          </w:p>
        </w:tc>
        <w:tc>
          <w:tcPr>
            <w:tcBorders>
              <w:top w:color="000000" w:space="0" w:sz="0" w:val="nil"/>
              <w:left w:color="808080" w:space="0" w:sz="12" w:val="single"/>
              <w:bottom w:color="000000" w:space="0" w:sz="0" w:val="nil"/>
              <w:right w:color="808080" w:space="0" w:sz="12" w:val="single"/>
            </w:tcBorders>
          </w:tcPr>
          <w:p w:rsidR="00000000" w:rsidDel="00000000" w:rsidP="00000000" w:rsidRDefault="00000000" w:rsidRPr="00000000" w14:paraId="00000061">
            <w:pPr>
              <w:pageBreakBefore w:val="0"/>
              <w:jc w:val="center"/>
              <w:rPr>
                <w:rFonts w:ascii="Century Gothic" w:cs="Century Gothic" w:eastAsia="Century Gothic" w:hAnsi="Century Gothic"/>
              </w:rPr>
            </w:pPr>
            <w:r w:rsidDel="00000000" w:rsidR="00000000" w:rsidRPr="00000000">
              <w:rPr>
                <w:rtl w:val="0"/>
              </w:rPr>
            </w:r>
          </w:p>
        </w:tc>
        <w:tc>
          <w:tcPr>
            <w:tcBorders>
              <w:top w:color="808080" w:space="0" w:sz="12" w:val="single"/>
              <w:left w:color="808080" w:space="0" w:sz="12" w:val="single"/>
              <w:bottom w:color="808080" w:space="0" w:sz="4" w:val="single"/>
              <w:right w:color="808080" w:space="0" w:sz="12" w:val="single"/>
            </w:tcBorders>
          </w:tcPr>
          <w:p w:rsidR="00000000" w:rsidDel="00000000" w:rsidP="00000000" w:rsidRDefault="00000000" w:rsidRPr="00000000" w14:paraId="00000062">
            <w:pPr>
              <w:pStyle w:val="Heading3"/>
              <w:pageBreakBefore w:val="0"/>
              <w:rPr/>
            </w:pPr>
            <w:r w:rsidDel="00000000" w:rsidR="00000000" w:rsidRPr="00000000">
              <w:rPr>
                <w:rtl w:val="0"/>
              </w:rPr>
              <w:t xml:space="preserve">Beat 4</w:t>
            </w:r>
          </w:p>
        </w:tc>
        <w:tc>
          <w:tcPr>
            <w:tcBorders>
              <w:top w:color="000000" w:space="0" w:sz="0" w:val="nil"/>
              <w:left w:color="808080" w:space="0" w:sz="12" w:val="single"/>
              <w:bottom w:color="000000" w:space="0" w:sz="0" w:val="nil"/>
              <w:right w:color="000000" w:space="0" w:sz="0" w:val="nil"/>
            </w:tcBorders>
          </w:tcPr>
          <w:p w:rsidR="00000000" w:rsidDel="00000000" w:rsidP="00000000" w:rsidRDefault="00000000" w:rsidRPr="00000000" w14:paraId="00000063">
            <w:pPr>
              <w:pageBreakBefore w:val="0"/>
              <w:jc w:val="center"/>
              <w:rPr>
                <w:rFonts w:ascii="Century Gothic" w:cs="Century Gothic" w:eastAsia="Century Gothic" w:hAnsi="Century Gothic"/>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808080" w:space="0" w:sz="12" w:val="single"/>
            </w:tcBorders>
          </w:tcPr>
          <w:p w:rsidR="00000000" w:rsidDel="00000000" w:rsidP="00000000" w:rsidRDefault="00000000" w:rsidRPr="00000000" w14:paraId="00000064">
            <w:pPr>
              <w:pageBreakBefore w:val="0"/>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He’s</w:t>
            </w:r>
          </w:p>
        </w:tc>
        <w:tc>
          <w:tcPr>
            <w:tcBorders>
              <w:top w:color="808080" w:space="0" w:sz="4" w:val="single"/>
              <w:left w:color="808080" w:space="0" w:sz="12" w:val="single"/>
              <w:bottom w:color="808080" w:space="0" w:sz="12" w:val="single"/>
              <w:right w:color="808080" w:space="0" w:sz="12" w:val="single"/>
            </w:tcBorders>
          </w:tcPr>
          <w:p w:rsidR="00000000" w:rsidDel="00000000" w:rsidP="00000000" w:rsidRDefault="00000000" w:rsidRPr="00000000" w14:paraId="00000065">
            <w:pPr>
              <w:pageBreakBefore w:val="0"/>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writing</w:t>
            </w:r>
          </w:p>
        </w:tc>
        <w:tc>
          <w:tcPr>
            <w:tcBorders>
              <w:top w:color="808080" w:space="0" w:sz="4" w:val="single"/>
              <w:left w:color="808080" w:space="0" w:sz="12" w:val="single"/>
              <w:bottom w:color="808080" w:space="0" w:sz="12" w:val="single"/>
              <w:right w:color="808080" w:space="0" w:sz="12" w:val="single"/>
            </w:tcBorders>
          </w:tcPr>
          <w:p w:rsidR="00000000" w:rsidDel="00000000" w:rsidP="00000000" w:rsidRDefault="00000000" w:rsidRPr="00000000" w14:paraId="00000066">
            <w:pPr>
              <w:pageBreakBefore w:val="0"/>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quickly</w:t>
            </w:r>
          </w:p>
        </w:tc>
        <w:tc>
          <w:tcPr>
            <w:tcBorders>
              <w:top w:color="000000" w:space="0" w:sz="0" w:val="nil"/>
              <w:left w:color="808080" w:space="0" w:sz="12" w:val="single"/>
              <w:bottom w:color="000000" w:space="0" w:sz="0" w:val="nil"/>
              <w:right w:color="808080" w:space="0" w:sz="12" w:val="single"/>
            </w:tcBorders>
          </w:tcPr>
          <w:p w:rsidR="00000000" w:rsidDel="00000000" w:rsidP="00000000" w:rsidRDefault="00000000" w:rsidRPr="00000000" w14:paraId="00000067">
            <w:pPr>
              <w:pageBreakBefore w:val="0"/>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so it’s</w:t>
            </w:r>
          </w:p>
        </w:tc>
        <w:tc>
          <w:tcPr>
            <w:tcBorders>
              <w:top w:color="808080" w:space="0" w:sz="4" w:val="single"/>
              <w:left w:color="808080" w:space="0" w:sz="12" w:val="single"/>
              <w:bottom w:color="808080" w:space="0" w:sz="12" w:val="single"/>
              <w:right w:color="808080" w:space="0" w:sz="12" w:val="single"/>
            </w:tcBorders>
          </w:tcPr>
          <w:p w:rsidR="00000000" w:rsidDel="00000000" w:rsidP="00000000" w:rsidRDefault="00000000" w:rsidRPr="00000000" w14:paraId="00000068">
            <w:pPr>
              <w:pageBreakBefore w:val="0"/>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difficult</w:t>
            </w:r>
          </w:p>
        </w:tc>
        <w:tc>
          <w:tcPr>
            <w:tcBorders>
              <w:top w:color="000000" w:space="0" w:sz="0" w:val="nil"/>
              <w:left w:color="808080" w:space="0" w:sz="12" w:val="single"/>
              <w:bottom w:color="000000" w:space="0" w:sz="0" w:val="nil"/>
              <w:right w:color="808080" w:space="0" w:sz="12" w:val="single"/>
            </w:tcBorders>
          </w:tcPr>
          <w:p w:rsidR="00000000" w:rsidDel="00000000" w:rsidP="00000000" w:rsidRDefault="00000000" w:rsidRPr="00000000" w14:paraId="00000069">
            <w:pPr>
              <w:pageBreakBefore w:val="0"/>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for him to</w:t>
            </w:r>
          </w:p>
        </w:tc>
        <w:tc>
          <w:tcPr>
            <w:tcBorders>
              <w:top w:color="808080" w:space="0" w:sz="4" w:val="single"/>
              <w:left w:color="808080" w:space="0" w:sz="12" w:val="single"/>
              <w:bottom w:color="808080" w:space="0" w:sz="12" w:val="single"/>
              <w:right w:color="808080" w:space="0" w:sz="12" w:val="single"/>
            </w:tcBorders>
          </w:tcPr>
          <w:p w:rsidR="00000000" w:rsidDel="00000000" w:rsidP="00000000" w:rsidRDefault="00000000" w:rsidRPr="00000000" w14:paraId="0000006A">
            <w:pPr>
              <w:pageBreakBefore w:val="0"/>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hear</w:t>
            </w:r>
          </w:p>
        </w:tc>
        <w:tc>
          <w:tcPr>
            <w:tcBorders>
              <w:top w:color="000000" w:space="0" w:sz="0" w:val="nil"/>
              <w:left w:color="808080" w:space="0" w:sz="12" w:val="single"/>
              <w:bottom w:color="000000" w:space="0" w:sz="0" w:val="nil"/>
              <w:right w:color="000000" w:space="0" w:sz="0" w:val="nil"/>
            </w:tcBorders>
          </w:tcPr>
          <w:p w:rsidR="00000000" w:rsidDel="00000000" w:rsidP="00000000" w:rsidRDefault="00000000" w:rsidRPr="00000000" w14:paraId="0000006B">
            <w:pPr>
              <w:pageBreakBefore w:val="0"/>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me.</w:t>
            </w:r>
          </w:p>
        </w:tc>
      </w:tr>
    </w:tbl>
    <w:p w:rsidR="00000000" w:rsidDel="00000000" w:rsidP="00000000" w:rsidRDefault="00000000" w:rsidRPr="00000000" w14:paraId="0000006C">
      <w:pPr>
        <w:pageBreakBefore w:val="0"/>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pageBreakBefore w:val="0"/>
        <w:spacing w:after="31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pageBreakBefore w:val="0"/>
        <w:spacing w:after="31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mentioned above, with change in sentence stress, meaning also changes. Let’s look at the following sentence:</w:t>
      </w:r>
    </w:p>
    <w:p w:rsidR="00000000" w:rsidDel="00000000" w:rsidP="00000000" w:rsidRDefault="00000000" w:rsidRPr="00000000" w14:paraId="0000006F">
      <w:pPr>
        <w:pageBreakBefore w:val="0"/>
        <w:shd w:fill="ffffff" w:val="clear"/>
        <w:spacing w:after="360" w:before="3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 don't think he should get the job.</w:t>
      </w:r>
      <w:r w:rsidDel="00000000" w:rsidR="00000000" w:rsidRPr="00000000">
        <w:rPr>
          <w:rtl w:val="0"/>
        </w:rPr>
      </w:r>
    </w:p>
    <w:p w:rsidR="00000000" w:rsidDel="00000000" w:rsidP="00000000" w:rsidRDefault="00000000" w:rsidRPr="00000000" w14:paraId="00000070">
      <w:pPr>
        <w:pageBreakBefore w:val="0"/>
        <w:shd w:fill="ffffff" w:val="clear"/>
        <w:spacing w:after="360" w:before="3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simple sentence can have many levels of meaning based on the word you stress. Consider the meaning of the following sentences with the stressed word in </w:t>
      </w:r>
      <w:r w:rsidDel="00000000" w:rsidR="00000000" w:rsidRPr="00000000">
        <w:rPr>
          <w:rFonts w:ascii="Times New Roman" w:cs="Times New Roman" w:eastAsia="Times New Roman" w:hAnsi="Times New Roman"/>
          <w:b w:val="1"/>
          <w:bCs w:val="1"/>
          <w:sz w:val="24"/>
          <w:szCs w:val="24"/>
          <w:rtl w:val="0"/>
        </w:rPr>
        <w:t xml:space="preserve">bold</w:t>
      </w:r>
      <w:r w:rsidDel="00000000" w:rsidR="00000000" w:rsidRPr="00000000">
        <w:rPr>
          <w:rFonts w:ascii="Times New Roman" w:cs="Times New Roman" w:eastAsia="Times New Roman" w:hAnsi="Times New Roman"/>
          <w:sz w:val="24"/>
          <w:szCs w:val="24"/>
          <w:rtl w:val="0"/>
        </w:rPr>
        <w:t xml:space="preserve">. Read each sentence aloud and give a strong stress to the word in </w:t>
      </w:r>
      <w:r w:rsidDel="00000000" w:rsidR="00000000" w:rsidRPr="00000000">
        <w:rPr>
          <w:rFonts w:ascii="Times New Roman" w:cs="Times New Roman" w:eastAsia="Times New Roman" w:hAnsi="Times New Roman"/>
          <w:b w:val="1"/>
          <w:bCs w:val="1"/>
          <w:sz w:val="24"/>
          <w:szCs w:val="24"/>
          <w:rtl w:val="0"/>
        </w:rPr>
        <w:t xml:space="preserve">bold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1">
      <w:pPr>
        <w:pageBreakBefore w:val="0"/>
        <w:shd w:fill="ffffff" w:val="clear"/>
        <w:spacing w:after="360" w:before="3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w:t>
      </w:r>
      <w:r w:rsidDel="00000000" w:rsidR="00000000" w:rsidRPr="00000000">
        <w:rPr>
          <w:rFonts w:ascii="Times New Roman" w:cs="Times New Roman" w:eastAsia="Times New Roman" w:hAnsi="Times New Roman"/>
          <w:sz w:val="24"/>
          <w:szCs w:val="24"/>
          <w:rtl w:val="0"/>
        </w:rPr>
        <w:t xml:space="preserve"> don't think he should get the job.</w:t>
        <w:br w:type="textWrapping"/>
      </w:r>
      <w:r w:rsidDel="00000000" w:rsidR="00000000" w:rsidRPr="00000000">
        <w:rPr>
          <w:rFonts w:ascii="Times New Roman" w:cs="Times New Roman" w:eastAsia="Times New Roman" w:hAnsi="Times New Roman"/>
          <w:b w:val="1"/>
          <w:bCs w:val="1"/>
          <w:sz w:val="24"/>
          <w:szCs w:val="24"/>
          <w:rtl w:val="0"/>
        </w:rPr>
        <w:t xml:space="preserve">Meaning:</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Somebody else thinks he should get the job.</w:t>
      </w:r>
      <w:r w:rsidDel="00000000" w:rsidR="00000000" w:rsidRPr="00000000">
        <w:rPr>
          <w:rtl w:val="0"/>
        </w:rPr>
      </w:r>
    </w:p>
    <w:p w:rsidR="00000000" w:rsidDel="00000000" w:rsidP="00000000" w:rsidRDefault="00000000" w:rsidRPr="00000000" w14:paraId="00000072">
      <w:pPr>
        <w:pageBreakBefore w:val="0"/>
        <w:shd w:fill="ffffff" w:val="clear"/>
        <w:spacing w:after="360" w:before="3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t>
      </w:r>
      <w:r w:rsidDel="00000000" w:rsidR="00000000" w:rsidRPr="00000000">
        <w:rPr>
          <w:rFonts w:ascii="Times New Roman" w:cs="Times New Roman" w:eastAsia="Times New Roman" w:hAnsi="Times New Roman"/>
          <w:b w:val="1"/>
          <w:bCs w:val="1"/>
          <w:sz w:val="24"/>
          <w:szCs w:val="24"/>
          <w:rtl w:val="0"/>
        </w:rPr>
        <w:t xml:space="preserve">don't</w:t>
      </w:r>
      <w:r w:rsidDel="00000000" w:rsidR="00000000" w:rsidRPr="00000000">
        <w:rPr>
          <w:rFonts w:ascii="Times New Roman" w:cs="Times New Roman" w:eastAsia="Times New Roman" w:hAnsi="Times New Roman"/>
          <w:sz w:val="24"/>
          <w:szCs w:val="24"/>
          <w:rtl w:val="0"/>
        </w:rPr>
        <w:t xml:space="preserve"> think he should get the job.</w:t>
        <w:br w:type="textWrapping"/>
      </w:r>
      <w:r w:rsidDel="00000000" w:rsidR="00000000" w:rsidRPr="00000000">
        <w:rPr>
          <w:rFonts w:ascii="Times New Roman" w:cs="Times New Roman" w:eastAsia="Times New Roman" w:hAnsi="Times New Roman"/>
          <w:b w:val="1"/>
          <w:bCs w:val="1"/>
          <w:sz w:val="24"/>
          <w:szCs w:val="24"/>
          <w:rtl w:val="0"/>
        </w:rPr>
        <w:t xml:space="preserve">Meaning:</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It's not true that I think he should get the job.</w:t>
      </w:r>
      <w:r w:rsidDel="00000000" w:rsidR="00000000" w:rsidRPr="00000000">
        <w:rPr>
          <w:rtl w:val="0"/>
        </w:rPr>
      </w:r>
    </w:p>
    <w:p w:rsidR="00000000" w:rsidDel="00000000" w:rsidP="00000000" w:rsidRDefault="00000000" w:rsidRPr="00000000" w14:paraId="00000073">
      <w:pPr>
        <w:pageBreakBefore w:val="0"/>
        <w:shd w:fill="ffffff" w:val="clear"/>
        <w:spacing w:after="360" w:before="3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don't </w:t>
      </w:r>
      <w:r w:rsidDel="00000000" w:rsidR="00000000" w:rsidRPr="00000000">
        <w:rPr>
          <w:rFonts w:ascii="Times New Roman" w:cs="Times New Roman" w:eastAsia="Times New Roman" w:hAnsi="Times New Roman"/>
          <w:b w:val="1"/>
          <w:bCs w:val="1"/>
          <w:sz w:val="24"/>
          <w:szCs w:val="24"/>
          <w:rtl w:val="0"/>
        </w:rPr>
        <w:t xml:space="preserve">think</w:t>
      </w:r>
      <w:r w:rsidDel="00000000" w:rsidR="00000000" w:rsidRPr="00000000">
        <w:rPr>
          <w:rFonts w:ascii="Times New Roman" w:cs="Times New Roman" w:eastAsia="Times New Roman" w:hAnsi="Times New Roman"/>
          <w:sz w:val="24"/>
          <w:szCs w:val="24"/>
          <w:rtl w:val="0"/>
        </w:rPr>
        <w:t xml:space="preserve"> he should get that job.</w:t>
        <w:br w:type="textWrapping"/>
      </w:r>
      <w:r w:rsidDel="00000000" w:rsidR="00000000" w:rsidRPr="00000000">
        <w:rPr>
          <w:rFonts w:ascii="Times New Roman" w:cs="Times New Roman" w:eastAsia="Times New Roman" w:hAnsi="Times New Roman"/>
          <w:b w:val="1"/>
          <w:bCs w:val="1"/>
          <w:sz w:val="24"/>
          <w:szCs w:val="24"/>
          <w:rtl w:val="0"/>
        </w:rPr>
        <w:t xml:space="preserve">Meaning:</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That's not really what I mean. OR I'm not sure he'll get that job.</w:t>
      </w:r>
      <w:r w:rsidDel="00000000" w:rsidR="00000000" w:rsidRPr="00000000">
        <w:rPr>
          <w:rtl w:val="0"/>
        </w:rPr>
      </w:r>
    </w:p>
    <w:p w:rsidR="00000000" w:rsidDel="00000000" w:rsidP="00000000" w:rsidRDefault="00000000" w:rsidRPr="00000000" w14:paraId="00000074">
      <w:pPr>
        <w:pageBreakBefore w:val="0"/>
        <w:shd w:fill="ffffff" w:val="clear"/>
        <w:spacing w:after="360" w:before="3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don't think </w:t>
      </w:r>
      <w:r w:rsidDel="00000000" w:rsidR="00000000" w:rsidRPr="00000000">
        <w:rPr>
          <w:rFonts w:ascii="Times New Roman" w:cs="Times New Roman" w:eastAsia="Times New Roman" w:hAnsi="Times New Roman"/>
          <w:b w:val="1"/>
          <w:bCs w:val="1"/>
          <w:sz w:val="24"/>
          <w:szCs w:val="24"/>
          <w:rtl w:val="0"/>
        </w:rPr>
        <w:t xml:space="preserve">he</w:t>
      </w:r>
      <w:r w:rsidDel="00000000" w:rsidR="00000000" w:rsidRPr="00000000">
        <w:rPr>
          <w:rFonts w:ascii="Times New Roman" w:cs="Times New Roman" w:eastAsia="Times New Roman" w:hAnsi="Times New Roman"/>
          <w:sz w:val="24"/>
          <w:szCs w:val="24"/>
          <w:rtl w:val="0"/>
        </w:rPr>
        <w:t xml:space="preserve"> should get that job.</w:t>
        <w:br w:type="textWrapping"/>
      </w:r>
      <w:r w:rsidDel="00000000" w:rsidR="00000000" w:rsidRPr="00000000">
        <w:rPr>
          <w:rFonts w:ascii="Times New Roman" w:cs="Times New Roman" w:eastAsia="Times New Roman" w:hAnsi="Times New Roman"/>
          <w:b w:val="1"/>
          <w:bCs w:val="1"/>
          <w:sz w:val="24"/>
          <w:szCs w:val="24"/>
          <w:rtl w:val="0"/>
        </w:rPr>
        <w:t xml:space="preserve">Meaning:</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Somebody else should get that job.</w:t>
      </w:r>
      <w:r w:rsidDel="00000000" w:rsidR="00000000" w:rsidRPr="00000000">
        <w:rPr>
          <w:rtl w:val="0"/>
        </w:rPr>
      </w:r>
    </w:p>
    <w:p w:rsidR="00000000" w:rsidDel="00000000" w:rsidP="00000000" w:rsidRDefault="00000000" w:rsidRPr="00000000" w14:paraId="00000075">
      <w:pPr>
        <w:pageBreakBefore w:val="0"/>
        <w:shd w:fill="ffffff" w:val="clear"/>
        <w:spacing w:after="360" w:before="3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don't think he </w:t>
      </w:r>
      <w:r w:rsidDel="00000000" w:rsidR="00000000" w:rsidRPr="00000000">
        <w:rPr>
          <w:rFonts w:ascii="Times New Roman" w:cs="Times New Roman" w:eastAsia="Times New Roman" w:hAnsi="Times New Roman"/>
          <w:b w:val="1"/>
          <w:bCs w:val="1"/>
          <w:sz w:val="24"/>
          <w:szCs w:val="24"/>
          <w:rtl w:val="0"/>
        </w:rPr>
        <w:t xml:space="preserve">should</w:t>
      </w:r>
      <w:r w:rsidDel="00000000" w:rsidR="00000000" w:rsidRPr="00000000">
        <w:rPr>
          <w:rFonts w:ascii="Times New Roman" w:cs="Times New Roman" w:eastAsia="Times New Roman" w:hAnsi="Times New Roman"/>
          <w:sz w:val="24"/>
          <w:szCs w:val="24"/>
          <w:rtl w:val="0"/>
        </w:rPr>
        <w:t xml:space="preserve"> get that job.</w:t>
        <w:br w:type="textWrapping"/>
      </w:r>
      <w:r w:rsidDel="00000000" w:rsidR="00000000" w:rsidRPr="00000000">
        <w:rPr>
          <w:rFonts w:ascii="Times New Roman" w:cs="Times New Roman" w:eastAsia="Times New Roman" w:hAnsi="Times New Roman"/>
          <w:b w:val="1"/>
          <w:bCs w:val="1"/>
          <w:sz w:val="24"/>
          <w:szCs w:val="24"/>
          <w:rtl w:val="0"/>
        </w:rPr>
        <w:t xml:space="preserve">Meaning:</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In my opinion it's wrong that he's going to get that job.</w:t>
      </w:r>
      <w:r w:rsidDel="00000000" w:rsidR="00000000" w:rsidRPr="00000000">
        <w:rPr>
          <w:rtl w:val="0"/>
        </w:rPr>
      </w:r>
    </w:p>
    <w:p w:rsidR="00000000" w:rsidDel="00000000" w:rsidP="00000000" w:rsidRDefault="00000000" w:rsidRPr="00000000" w14:paraId="00000076">
      <w:pPr>
        <w:pageBreakBefore w:val="0"/>
        <w:shd w:fill="ffffff" w:val="clear"/>
        <w:spacing w:after="360" w:before="3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don't think he should </w:t>
      </w:r>
      <w:r w:rsidDel="00000000" w:rsidR="00000000" w:rsidRPr="00000000">
        <w:rPr>
          <w:rFonts w:ascii="Times New Roman" w:cs="Times New Roman" w:eastAsia="Times New Roman" w:hAnsi="Times New Roman"/>
          <w:b w:val="1"/>
          <w:bCs w:val="1"/>
          <w:sz w:val="24"/>
          <w:szCs w:val="24"/>
          <w:rtl w:val="0"/>
        </w:rPr>
        <w:t xml:space="preserve">get</w:t>
      </w:r>
      <w:r w:rsidDel="00000000" w:rsidR="00000000" w:rsidRPr="00000000">
        <w:rPr>
          <w:rFonts w:ascii="Times New Roman" w:cs="Times New Roman" w:eastAsia="Times New Roman" w:hAnsi="Times New Roman"/>
          <w:sz w:val="24"/>
          <w:szCs w:val="24"/>
          <w:rtl w:val="0"/>
        </w:rPr>
        <w:t xml:space="preserve"> that job.</w:t>
        <w:br w:type="textWrapping"/>
      </w:r>
      <w:r w:rsidDel="00000000" w:rsidR="00000000" w:rsidRPr="00000000">
        <w:rPr>
          <w:rFonts w:ascii="Times New Roman" w:cs="Times New Roman" w:eastAsia="Times New Roman" w:hAnsi="Times New Roman"/>
          <w:b w:val="1"/>
          <w:bCs w:val="1"/>
          <w:sz w:val="24"/>
          <w:szCs w:val="24"/>
          <w:rtl w:val="0"/>
        </w:rPr>
        <w:t xml:space="preserve">Meaning:</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He should have to earn (be worthy of, work hard for) that job.</w:t>
      </w:r>
      <w:r w:rsidDel="00000000" w:rsidR="00000000" w:rsidRPr="00000000">
        <w:rPr>
          <w:rtl w:val="0"/>
        </w:rPr>
      </w:r>
    </w:p>
    <w:p w:rsidR="00000000" w:rsidDel="00000000" w:rsidP="00000000" w:rsidRDefault="00000000" w:rsidRPr="00000000" w14:paraId="00000077">
      <w:pPr>
        <w:pageBreakBefore w:val="0"/>
        <w:shd w:fill="ffffff" w:val="clear"/>
        <w:spacing w:after="360" w:before="3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don't think he should get </w:t>
      </w:r>
      <w:r w:rsidDel="00000000" w:rsidR="00000000" w:rsidRPr="00000000">
        <w:rPr>
          <w:rFonts w:ascii="Times New Roman" w:cs="Times New Roman" w:eastAsia="Times New Roman" w:hAnsi="Times New Roman"/>
          <w:b w:val="1"/>
          <w:bCs w:val="1"/>
          <w:sz w:val="24"/>
          <w:szCs w:val="24"/>
          <w:rtl w:val="0"/>
        </w:rPr>
        <w:t xml:space="preserve">that</w:t>
      </w:r>
      <w:r w:rsidDel="00000000" w:rsidR="00000000" w:rsidRPr="00000000">
        <w:rPr>
          <w:rFonts w:ascii="Times New Roman" w:cs="Times New Roman" w:eastAsia="Times New Roman" w:hAnsi="Times New Roman"/>
          <w:sz w:val="24"/>
          <w:szCs w:val="24"/>
          <w:rtl w:val="0"/>
        </w:rPr>
        <w:t xml:space="preserve"> job.</w:t>
        <w:br w:type="textWrapping"/>
      </w:r>
      <w:r w:rsidDel="00000000" w:rsidR="00000000" w:rsidRPr="00000000">
        <w:rPr>
          <w:rFonts w:ascii="Times New Roman" w:cs="Times New Roman" w:eastAsia="Times New Roman" w:hAnsi="Times New Roman"/>
          <w:b w:val="1"/>
          <w:bCs w:val="1"/>
          <w:sz w:val="24"/>
          <w:szCs w:val="24"/>
          <w:rtl w:val="0"/>
        </w:rPr>
        <w:t xml:space="preserve">Meaning:</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He should get another job.</w:t>
      </w:r>
      <w:r w:rsidDel="00000000" w:rsidR="00000000" w:rsidRPr="00000000">
        <w:rPr>
          <w:rtl w:val="0"/>
        </w:rPr>
      </w:r>
    </w:p>
    <w:p w:rsidR="00000000" w:rsidDel="00000000" w:rsidP="00000000" w:rsidRDefault="00000000" w:rsidRPr="00000000" w14:paraId="00000078">
      <w:pPr>
        <w:pageBreakBefore w:val="0"/>
        <w:shd w:fill="ffffff" w:val="clear"/>
        <w:spacing w:after="360" w:before="3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don't think he should get that </w:t>
      </w:r>
      <w:r w:rsidDel="00000000" w:rsidR="00000000" w:rsidRPr="00000000">
        <w:rPr>
          <w:rFonts w:ascii="Times New Roman" w:cs="Times New Roman" w:eastAsia="Times New Roman" w:hAnsi="Times New Roman"/>
          <w:b w:val="1"/>
          <w:bCs w:val="1"/>
          <w:sz w:val="24"/>
          <w:szCs w:val="24"/>
          <w:rtl w:val="0"/>
        </w:rPr>
        <w:t xml:space="preserve">job</w:t>
      </w:r>
      <w:r w:rsidDel="00000000" w:rsidR="00000000" w:rsidRPr="00000000">
        <w:rPr>
          <w:rFonts w:ascii="Times New Roman" w:cs="Times New Roman" w:eastAsia="Times New Roman" w:hAnsi="Times New Roman"/>
          <w:sz w:val="24"/>
          <w:szCs w:val="24"/>
          <w:rtl w:val="0"/>
        </w:rPr>
        <w:t xml:space="preserve">.</w:t>
        <w:br w:type="textWrapping"/>
      </w:r>
      <w:r w:rsidDel="00000000" w:rsidR="00000000" w:rsidRPr="00000000">
        <w:rPr>
          <w:rFonts w:ascii="Times New Roman" w:cs="Times New Roman" w:eastAsia="Times New Roman" w:hAnsi="Times New Roman"/>
          <w:b w:val="1"/>
          <w:bCs w:val="1"/>
          <w:sz w:val="24"/>
          <w:szCs w:val="24"/>
          <w:rtl w:val="0"/>
        </w:rPr>
        <w:t xml:space="preserve">Meaning:</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Maybe he should get something else instead.</w:t>
      </w:r>
      <w:r w:rsidDel="00000000" w:rsidR="00000000" w:rsidRPr="00000000">
        <w:rPr>
          <w:rtl w:val="0"/>
        </w:rPr>
      </w:r>
    </w:p>
    <w:p w:rsidR="00000000" w:rsidDel="00000000" w:rsidP="00000000" w:rsidRDefault="00000000" w:rsidRPr="00000000" w14:paraId="00000079">
      <w:pPr>
        <w:pageBreakBefore w:val="0"/>
        <w:shd w:fill="ffffff" w:val="clear"/>
        <w:spacing w:after="360" w:before="3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you can see, there are many different ways this sentence can be understood. The important point to remember is that the true meaning of the sentence is also expressed through the stressed word or words.</w:t>
      </w:r>
    </w:p>
    <w:p w:rsidR="00000000" w:rsidDel="00000000" w:rsidP="00000000" w:rsidRDefault="00000000" w:rsidRPr="00000000" w14:paraId="0000007A">
      <w:pPr>
        <w:pageBreakBefore w:val="0"/>
        <w:shd w:fill="ffffff" w:val="clear"/>
        <w:spacing w:after="360" w:before="3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Here is an exercise to help you develop the art of correct word stress. Take the following sentence:</w:t>
      </w:r>
    </w:p>
    <w:p w:rsidR="00000000" w:rsidDel="00000000" w:rsidP="00000000" w:rsidRDefault="00000000" w:rsidRPr="00000000" w14:paraId="0000007B">
      <w:pPr>
        <w:pageBreakBefore w:val="0"/>
        <w:shd w:fill="ffffff" w:val="clear"/>
        <w:spacing w:after="360" w:before="3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 said she might consider a new haircut.</w:t>
      </w:r>
      <w:r w:rsidDel="00000000" w:rsidR="00000000" w:rsidRPr="00000000">
        <w:rPr>
          <w:rtl w:val="0"/>
        </w:rPr>
      </w:r>
    </w:p>
    <w:p w:rsidR="00000000" w:rsidDel="00000000" w:rsidP="00000000" w:rsidRDefault="00000000" w:rsidRPr="00000000" w14:paraId="0000007C">
      <w:pPr>
        <w:pageBreakBefore w:val="0"/>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Say the sentence aloud using the stress word marked in </w:t>
      </w:r>
      <w:r w:rsidDel="00000000" w:rsidR="00000000" w:rsidRPr="00000000">
        <w:rPr>
          <w:rFonts w:ascii="Times New Roman" w:cs="Times New Roman" w:eastAsia="Times New Roman" w:hAnsi="Times New Roman"/>
          <w:b w:val="1"/>
          <w:bCs w:val="1"/>
          <w:sz w:val="24"/>
          <w:szCs w:val="24"/>
          <w:rtl w:val="0"/>
        </w:rPr>
        <w:t xml:space="preserve">bold.</w:t>
      </w:r>
      <w:r w:rsidDel="00000000" w:rsidR="00000000" w:rsidRPr="00000000">
        <w:rPr>
          <w:rFonts w:ascii="Times New Roman" w:cs="Times New Roman" w:eastAsia="Times New Roman" w:hAnsi="Times New Roman"/>
          <w:sz w:val="24"/>
          <w:szCs w:val="24"/>
          <w:rtl w:val="0"/>
        </w:rPr>
        <w:t xml:space="preserve"> Once you have spoken the sentence a few times, match the sentence version to the meaning below.  </w:t>
      </w:r>
    </w:p>
    <w:p w:rsidR="00000000" w:rsidDel="00000000" w:rsidP="00000000" w:rsidRDefault="00000000" w:rsidRPr="00000000" w14:paraId="0000007D">
      <w:pPr>
        <w:pageBreakBefore w:val="0"/>
        <w:numPr>
          <w:ilvl w:val="0"/>
          <w:numId w:val="4"/>
        </w:numPr>
        <w:shd w:fill="ffffff" w:val="clear"/>
        <w:spacing w:after="0" w:line="240" w:lineRule="auto"/>
        <w:ind w:left="45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w:t>
      </w:r>
      <w:r w:rsidDel="00000000" w:rsidR="00000000" w:rsidRPr="00000000">
        <w:rPr>
          <w:rFonts w:ascii="Times New Roman" w:cs="Times New Roman" w:eastAsia="Times New Roman" w:hAnsi="Times New Roman"/>
          <w:sz w:val="24"/>
          <w:szCs w:val="24"/>
          <w:rtl w:val="0"/>
        </w:rPr>
        <w:t xml:space="preserve"> said she might consider a new haircut.</w:t>
      </w:r>
    </w:p>
    <w:p w:rsidR="00000000" w:rsidDel="00000000" w:rsidP="00000000" w:rsidRDefault="00000000" w:rsidRPr="00000000" w14:paraId="0000007E">
      <w:pPr>
        <w:pageBreakBefore w:val="0"/>
        <w:numPr>
          <w:ilvl w:val="0"/>
          <w:numId w:val="4"/>
        </w:numPr>
        <w:shd w:fill="ffffff" w:val="clear"/>
        <w:spacing w:after="0" w:line="240" w:lineRule="auto"/>
        <w:ind w:left="45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t>
      </w:r>
      <w:r w:rsidDel="00000000" w:rsidR="00000000" w:rsidRPr="00000000">
        <w:rPr>
          <w:rFonts w:ascii="Times New Roman" w:cs="Times New Roman" w:eastAsia="Times New Roman" w:hAnsi="Times New Roman"/>
          <w:b w:val="1"/>
          <w:bCs w:val="1"/>
          <w:sz w:val="24"/>
          <w:szCs w:val="24"/>
          <w:rtl w:val="0"/>
        </w:rPr>
        <w:t xml:space="preserve">said</w:t>
      </w:r>
      <w:r w:rsidDel="00000000" w:rsidR="00000000" w:rsidRPr="00000000">
        <w:rPr>
          <w:rFonts w:ascii="Times New Roman" w:cs="Times New Roman" w:eastAsia="Times New Roman" w:hAnsi="Times New Roman"/>
          <w:sz w:val="24"/>
          <w:szCs w:val="24"/>
          <w:rtl w:val="0"/>
        </w:rPr>
        <w:t xml:space="preserve"> she might consider a new haircut.</w:t>
      </w:r>
    </w:p>
    <w:p w:rsidR="00000000" w:rsidDel="00000000" w:rsidP="00000000" w:rsidRDefault="00000000" w:rsidRPr="00000000" w14:paraId="0000007F">
      <w:pPr>
        <w:pageBreakBefore w:val="0"/>
        <w:numPr>
          <w:ilvl w:val="0"/>
          <w:numId w:val="4"/>
        </w:numPr>
        <w:shd w:fill="ffffff" w:val="clear"/>
        <w:spacing w:after="0" w:line="240" w:lineRule="auto"/>
        <w:ind w:left="45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said </w:t>
      </w:r>
      <w:r w:rsidDel="00000000" w:rsidR="00000000" w:rsidRPr="00000000">
        <w:rPr>
          <w:rFonts w:ascii="Times New Roman" w:cs="Times New Roman" w:eastAsia="Times New Roman" w:hAnsi="Times New Roman"/>
          <w:b w:val="1"/>
          <w:bCs w:val="1"/>
          <w:sz w:val="24"/>
          <w:szCs w:val="24"/>
          <w:rtl w:val="0"/>
        </w:rPr>
        <w:t xml:space="preserve">she</w:t>
      </w:r>
      <w:r w:rsidDel="00000000" w:rsidR="00000000" w:rsidRPr="00000000">
        <w:rPr>
          <w:rFonts w:ascii="Times New Roman" w:cs="Times New Roman" w:eastAsia="Times New Roman" w:hAnsi="Times New Roman"/>
          <w:sz w:val="24"/>
          <w:szCs w:val="24"/>
          <w:rtl w:val="0"/>
        </w:rPr>
        <w:t xml:space="preserve"> might consider a new haircut.</w:t>
      </w:r>
    </w:p>
    <w:p w:rsidR="00000000" w:rsidDel="00000000" w:rsidP="00000000" w:rsidRDefault="00000000" w:rsidRPr="00000000" w14:paraId="00000080">
      <w:pPr>
        <w:pageBreakBefore w:val="0"/>
        <w:numPr>
          <w:ilvl w:val="0"/>
          <w:numId w:val="4"/>
        </w:numPr>
        <w:shd w:fill="ffffff" w:val="clear"/>
        <w:spacing w:after="0" w:line="240" w:lineRule="auto"/>
        <w:ind w:left="45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said she </w:t>
      </w:r>
      <w:r w:rsidDel="00000000" w:rsidR="00000000" w:rsidRPr="00000000">
        <w:rPr>
          <w:rFonts w:ascii="Times New Roman" w:cs="Times New Roman" w:eastAsia="Times New Roman" w:hAnsi="Times New Roman"/>
          <w:b w:val="1"/>
          <w:bCs w:val="1"/>
          <w:sz w:val="24"/>
          <w:szCs w:val="24"/>
          <w:rtl w:val="0"/>
        </w:rPr>
        <w:t xml:space="preserve">might</w:t>
      </w:r>
      <w:r w:rsidDel="00000000" w:rsidR="00000000" w:rsidRPr="00000000">
        <w:rPr>
          <w:rFonts w:ascii="Times New Roman" w:cs="Times New Roman" w:eastAsia="Times New Roman" w:hAnsi="Times New Roman"/>
          <w:sz w:val="24"/>
          <w:szCs w:val="24"/>
          <w:rtl w:val="0"/>
        </w:rPr>
        <w:t xml:space="preserve"> consider a new haircut.</w:t>
      </w:r>
    </w:p>
    <w:p w:rsidR="00000000" w:rsidDel="00000000" w:rsidP="00000000" w:rsidRDefault="00000000" w:rsidRPr="00000000" w14:paraId="00000081">
      <w:pPr>
        <w:pageBreakBefore w:val="0"/>
        <w:numPr>
          <w:ilvl w:val="0"/>
          <w:numId w:val="4"/>
        </w:numPr>
        <w:shd w:fill="ffffff" w:val="clear"/>
        <w:spacing w:after="0" w:line="240" w:lineRule="auto"/>
        <w:ind w:left="45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said she might </w:t>
      </w:r>
      <w:r w:rsidDel="00000000" w:rsidR="00000000" w:rsidRPr="00000000">
        <w:rPr>
          <w:rFonts w:ascii="Times New Roman" w:cs="Times New Roman" w:eastAsia="Times New Roman" w:hAnsi="Times New Roman"/>
          <w:b w:val="1"/>
          <w:bCs w:val="1"/>
          <w:sz w:val="24"/>
          <w:szCs w:val="24"/>
          <w:rtl w:val="0"/>
        </w:rPr>
        <w:t xml:space="preserve">consider</w:t>
      </w:r>
      <w:r w:rsidDel="00000000" w:rsidR="00000000" w:rsidRPr="00000000">
        <w:rPr>
          <w:rFonts w:ascii="Times New Roman" w:cs="Times New Roman" w:eastAsia="Times New Roman" w:hAnsi="Times New Roman"/>
          <w:sz w:val="24"/>
          <w:szCs w:val="24"/>
          <w:rtl w:val="0"/>
        </w:rPr>
        <w:t xml:space="preserve"> a new haircut.</w:t>
      </w:r>
    </w:p>
    <w:p w:rsidR="00000000" w:rsidDel="00000000" w:rsidP="00000000" w:rsidRDefault="00000000" w:rsidRPr="00000000" w14:paraId="00000082">
      <w:pPr>
        <w:pageBreakBefore w:val="0"/>
        <w:numPr>
          <w:ilvl w:val="0"/>
          <w:numId w:val="4"/>
        </w:numPr>
        <w:shd w:fill="ffffff" w:val="clear"/>
        <w:spacing w:after="0" w:line="240" w:lineRule="auto"/>
        <w:ind w:left="45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said she might consider a </w:t>
      </w:r>
      <w:r w:rsidDel="00000000" w:rsidR="00000000" w:rsidRPr="00000000">
        <w:rPr>
          <w:rFonts w:ascii="Times New Roman" w:cs="Times New Roman" w:eastAsia="Times New Roman" w:hAnsi="Times New Roman"/>
          <w:b w:val="1"/>
          <w:bCs w:val="1"/>
          <w:sz w:val="24"/>
          <w:szCs w:val="24"/>
          <w:rtl w:val="0"/>
        </w:rPr>
        <w:t xml:space="preserve">new</w:t>
      </w:r>
      <w:r w:rsidDel="00000000" w:rsidR="00000000" w:rsidRPr="00000000">
        <w:rPr>
          <w:rFonts w:ascii="Times New Roman" w:cs="Times New Roman" w:eastAsia="Times New Roman" w:hAnsi="Times New Roman"/>
          <w:sz w:val="24"/>
          <w:szCs w:val="24"/>
          <w:rtl w:val="0"/>
        </w:rPr>
        <w:t xml:space="preserve"> haircut.</w:t>
      </w:r>
    </w:p>
    <w:p w:rsidR="00000000" w:rsidDel="00000000" w:rsidP="00000000" w:rsidRDefault="00000000" w:rsidRPr="00000000" w14:paraId="00000083">
      <w:pPr>
        <w:pageBreakBefore w:val="0"/>
        <w:numPr>
          <w:ilvl w:val="0"/>
          <w:numId w:val="4"/>
        </w:numPr>
        <w:shd w:fill="ffffff" w:val="clear"/>
        <w:spacing w:after="0" w:line="240" w:lineRule="auto"/>
        <w:ind w:left="45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said she might consider a new </w:t>
      </w:r>
      <w:r w:rsidDel="00000000" w:rsidR="00000000" w:rsidRPr="00000000">
        <w:rPr>
          <w:rFonts w:ascii="Times New Roman" w:cs="Times New Roman" w:eastAsia="Times New Roman" w:hAnsi="Times New Roman"/>
          <w:b w:val="1"/>
          <w:bCs w:val="1"/>
          <w:sz w:val="24"/>
          <w:szCs w:val="24"/>
          <w:rtl w:val="0"/>
        </w:rPr>
        <w:t xml:space="preserve">haircut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4">
      <w:pPr>
        <w:pageBreakBefore w:val="0"/>
        <w:shd w:fill="ffffff" w:val="clear"/>
        <w:spacing w:after="0" w:line="240" w:lineRule="auto"/>
        <w:ind w:left="45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pageBreakBefore w:val="0"/>
        <w:numPr>
          <w:ilvl w:val="0"/>
          <w:numId w:val="2"/>
        </w:numPr>
        <w:shd w:fill="ffffff" w:val="clear"/>
        <w:spacing w:after="0" w:line="240" w:lineRule="auto"/>
        <w:ind w:left="270" w:hanging="360"/>
        <w:rPr/>
      </w:pPr>
      <w:r w:rsidDel="00000000" w:rsidR="00000000" w:rsidRPr="00000000">
        <w:rPr>
          <w:rFonts w:ascii="Times New Roman" w:cs="Times New Roman" w:eastAsia="Times New Roman" w:hAnsi="Times New Roman"/>
          <w:sz w:val="24"/>
          <w:szCs w:val="24"/>
          <w:rtl w:val="0"/>
        </w:rPr>
        <w:t xml:space="preserve">Not just a haircut.</w:t>
      </w:r>
    </w:p>
    <w:p w:rsidR="00000000" w:rsidDel="00000000" w:rsidP="00000000" w:rsidRDefault="00000000" w:rsidRPr="00000000" w14:paraId="00000086">
      <w:pPr>
        <w:pageBreakBefore w:val="0"/>
        <w:numPr>
          <w:ilvl w:val="0"/>
          <w:numId w:val="2"/>
        </w:numPr>
        <w:shd w:fill="ffffff" w:val="clear"/>
        <w:spacing w:after="0" w:line="240" w:lineRule="auto"/>
        <w:ind w:left="270" w:hanging="360"/>
        <w:rPr/>
      </w:pPr>
      <w:r w:rsidDel="00000000" w:rsidR="00000000" w:rsidRPr="00000000">
        <w:rPr>
          <w:rFonts w:ascii="Times New Roman" w:cs="Times New Roman" w:eastAsia="Times New Roman" w:hAnsi="Times New Roman"/>
          <w:sz w:val="24"/>
          <w:szCs w:val="24"/>
          <w:rtl w:val="0"/>
        </w:rPr>
        <w:t xml:space="preserve">It's a possibility.</w:t>
      </w:r>
    </w:p>
    <w:p w:rsidR="00000000" w:rsidDel="00000000" w:rsidP="00000000" w:rsidRDefault="00000000" w:rsidRPr="00000000" w14:paraId="00000087">
      <w:pPr>
        <w:pageBreakBefore w:val="0"/>
        <w:numPr>
          <w:ilvl w:val="0"/>
          <w:numId w:val="2"/>
        </w:numPr>
        <w:shd w:fill="ffffff" w:val="clear"/>
        <w:spacing w:after="0" w:line="240" w:lineRule="auto"/>
        <w:ind w:left="270" w:hanging="360"/>
        <w:rPr/>
      </w:pPr>
      <w:r w:rsidDel="00000000" w:rsidR="00000000" w:rsidRPr="00000000">
        <w:rPr>
          <w:rFonts w:ascii="Times New Roman" w:cs="Times New Roman" w:eastAsia="Times New Roman" w:hAnsi="Times New Roman"/>
          <w:sz w:val="24"/>
          <w:szCs w:val="24"/>
          <w:rtl w:val="0"/>
        </w:rPr>
        <w:t xml:space="preserve">It was my idea.</w:t>
      </w:r>
    </w:p>
    <w:p w:rsidR="00000000" w:rsidDel="00000000" w:rsidP="00000000" w:rsidRDefault="00000000" w:rsidRPr="00000000" w14:paraId="00000088">
      <w:pPr>
        <w:pageBreakBefore w:val="0"/>
        <w:numPr>
          <w:ilvl w:val="0"/>
          <w:numId w:val="2"/>
        </w:numPr>
        <w:shd w:fill="ffffff" w:val="clear"/>
        <w:spacing w:after="0" w:line="240" w:lineRule="auto"/>
        <w:ind w:left="270" w:hanging="360"/>
        <w:rPr/>
      </w:pPr>
      <w:r w:rsidDel="00000000" w:rsidR="00000000" w:rsidRPr="00000000">
        <w:rPr>
          <w:rFonts w:ascii="Times New Roman" w:cs="Times New Roman" w:eastAsia="Times New Roman" w:hAnsi="Times New Roman"/>
          <w:sz w:val="24"/>
          <w:szCs w:val="24"/>
          <w:rtl w:val="0"/>
        </w:rPr>
        <w:t xml:space="preserve">Not something else.</w:t>
      </w:r>
    </w:p>
    <w:p w:rsidR="00000000" w:rsidDel="00000000" w:rsidP="00000000" w:rsidRDefault="00000000" w:rsidRPr="00000000" w14:paraId="00000089">
      <w:pPr>
        <w:pageBreakBefore w:val="0"/>
        <w:numPr>
          <w:ilvl w:val="0"/>
          <w:numId w:val="2"/>
        </w:numPr>
        <w:shd w:fill="ffffff" w:val="clear"/>
        <w:spacing w:after="0" w:line="240" w:lineRule="auto"/>
        <w:ind w:left="270" w:hanging="360"/>
        <w:rPr/>
      </w:pPr>
      <w:r w:rsidDel="00000000" w:rsidR="00000000" w:rsidRPr="00000000">
        <w:rPr>
          <w:rFonts w:ascii="Times New Roman" w:cs="Times New Roman" w:eastAsia="Times New Roman" w:hAnsi="Times New Roman"/>
          <w:sz w:val="24"/>
          <w:szCs w:val="24"/>
          <w:rtl w:val="0"/>
        </w:rPr>
        <w:t xml:space="preserve">Don't you understand me?</w:t>
      </w:r>
    </w:p>
    <w:p w:rsidR="00000000" w:rsidDel="00000000" w:rsidP="00000000" w:rsidRDefault="00000000" w:rsidRPr="00000000" w14:paraId="0000008A">
      <w:pPr>
        <w:pageBreakBefore w:val="0"/>
        <w:numPr>
          <w:ilvl w:val="0"/>
          <w:numId w:val="2"/>
        </w:numPr>
        <w:shd w:fill="ffffff" w:val="clear"/>
        <w:spacing w:after="0" w:line="240" w:lineRule="auto"/>
        <w:ind w:left="270" w:hanging="360"/>
        <w:rPr/>
      </w:pPr>
      <w:r w:rsidDel="00000000" w:rsidR="00000000" w:rsidRPr="00000000">
        <w:rPr>
          <w:rFonts w:ascii="Times New Roman" w:cs="Times New Roman" w:eastAsia="Times New Roman" w:hAnsi="Times New Roman"/>
          <w:sz w:val="24"/>
          <w:szCs w:val="24"/>
          <w:rtl w:val="0"/>
        </w:rPr>
        <w:t xml:space="preserve">Not another person.</w:t>
      </w:r>
    </w:p>
    <w:p w:rsidR="00000000" w:rsidDel="00000000" w:rsidP="00000000" w:rsidRDefault="00000000" w:rsidRPr="00000000" w14:paraId="0000008B">
      <w:pPr>
        <w:pageBreakBefore w:val="0"/>
        <w:numPr>
          <w:ilvl w:val="0"/>
          <w:numId w:val="2"/>
        </w:numPr>
        <w:shd w:fill="ffffff" w:val="clear"/>
        <w:spacing w:after="0" w:line="240" w:lineRule="auto"/>
        <w:ind w:left="270" w:hanging="360"/>
        <w:rPr/>
      </w:pPr>
      <w:r w:rsidDel="00000000" w:rsidR="00000000" w:rsidRPr="00000000">
        <w:rPr>
          <w:rFonts w:ascii="Times New Roman" w:cs="Times New Roman" w:eastAsia="Times New Roman" w:hAnsi="Times New Roman"/>
          <w:sz w:val="24"/>
          <w:szCs w:val="24"/>
          <w:rtl w:val="0"/>
        </w:rPr>
        <w:t xml:space="preserve">She should think about it. It’s a good idea.</w:t>
      </w:r>
    </w:p>
    <w:p w:rsidR="00000000" w:rsidDel="00000000" w:rsidP="00000000" w:rsidRDefault="00000000" w:rsidRPr="00000000" w14:paraId="0000008C">
      <w:pPr>
        <w:pageBreakBefore w:val="0"/>
        <w:shd w:fill="ffffff" w:val="clear"/>
        <w:spacing w:before="36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Activities</w:t>
      </w:r>
    </w:p>
    <w:p w:rsidR="00000000" w:rsidDel="00000000" w:rsidP="00000000" w:rsidRDefault="00000000" w:rsidRPr="00000000" w14:paraId="0000008D">
      <w:pPr>
        <w:pageBreakBefore w:val="0"/>
        <w:shd w:fill="ffffff" w:val="clear"/>
        <w:spacing w:before="3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Exercise:</w:t>
      </w:r>
      <w:r w:rsidDel="00000000" w:rsidR="00000000" w:rsidRPr="00000000">
        <w:rPr>
          <w:rFonts w:ascii="Times New Roman" w:cs="Times New Roman" w:eastAsia="Times New Roman" w:hAnsi="Times New Roman"/>
          <w:sz w:val="24"/>
          <w:szCs w:val="24"/>
          <w:rtl w:val="0"/>
        </w:rPr>
        <w:t xml:space="preserve"> Write out a number of sentences. Read each of them stressing a different word each time you read them. Notice how the meaning changes depending on which word you stress. Don't be afraid to exaggerate the stress, in English we often use this device to add meaning to a sentence. It's very possible that when you think you are exaggerating, it will sound quite natural to native speakers.</w:t>
      </w:r>
    </w:p>
    <w:p w:rsidR="00000000" w:rsidDel="00000000" w:rsidP="00000000" w:rsidRDefault="00000000" w:rsidRPr="00000000" w14:paraId="0000008E">
      <w:pPr>
        <w:pageBreakBefore w:val="0"/>
        <w:spacing w:after="31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tl w:val="0"/>
        </w:rPr>
      </w:r>
    </w:p>
    <w:p w:rsidR="00000000" w:rsidDel="00000000" w:rsidP="00000000" w:rsidRDefault="00000000" w:rsidRPr="00000000" w14:paraId="0000008F">
      <w:pPr>
        <w:pageBreakBefore w:val="0"/>
        <w:spacing w:after="319" w:lineRule="auto"/>
        <w:rPr>
          <w:b w:val="1"/>
          <w:bCs w:val="1"/>
        </w:rPr>
      </w:pPr>
      <w:r w:rsidDel="00000000" w:rsidR="00000000" w:rsidRPr="00000000">
        <w:rPr>
          <w:rtl w:val="0"/>
        </w:rPr>
      </w:r>
    </w:p>
    <w:p w:rsidR="00000000" w:rsidDel="00000000" w:rsidP="00000000" w:rsidRDefault="00000000" w:rsidRPr="00000000" w14:paraId="00000090">
      <w:pPr>
        <w:pageBreakBefore w:val="0"/>
        <w:spacing w:after="319" w:lineRule="auto"/>
        <w:rPr>
          <w:b w:val="1"/>
          <w:bCs w:val="1"/>
        </w:rPr>
      </w:pPr>
      <w:r w:rsidDel="00000000" w:rsidR="00000000" w:rsidRPr="00000000">
        <w:rPr>
          <w:b w:val="1"/>
          <w:bCs w:val="1"/>
          <w:rtl w:val="0"/>
        </w:rPr>
        <w:t xml:space="preserve">Good links for Sentence stress practice</w:t>
      </w:r>
    </w:p>
    <w:p w:rsidR="00000000" w:rsidDel="00000000" w:rsidP="00000000" w:rsidRDefault="00000000" w:rsidRPr="00000000" w14:paraId="00000091">
      <w:pPr>
        <w:pageBreakBefore w:val="0"/>
        <w:spacing w:after="319" w:lineRule="auto"/>
        <w:rPr>
          <w:b w:val="1"/>
          <w:bCs w:val="1"/>
        </w:rPr>
      </w:pPr>
      <w:hyperlink r:id="rId6">
        <w:r w:rsidDel="00000000" w:rsidR="00000000" w:rsidRPr="00000000">
          <w:rPr>
            <w:color w:val="000000"/>
            <w:u w:val="single"/>
            <w:rtl w:val="0"/>
          </w:rPr>
          <w:t xml:space="preserve">http://www.llas.ac.uk/materialsbank/mb081/page_18.htm</w:t>
        </w:r>
      </w:hyperlink>
      <w:r w:rsidDel="00000000" w:rsidR="00000000" w:rsidRPr="00000000">
        <w:rPr>
          <w:rtl w:val="0"/>
        </w:rPr>
      </w:r>
    </w:p>
    <w:p w:rsidR="00000000" w:rsidDel="00000000" w:rsidP="00000000" w:rsidRDefault="00000000" w:rsidRPr="00000000" w14:paraId="00000092">
      <w:pPr>
        <w:pageBreakBefore w:val="0"/>
        <w:spacing w:after="319" w:lineRule="auto"/>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000000"/>
            <w:sz w:val="24"/>
            <w:szCs w:val="24"/>
            <w:u w:val="single"/>
            <w:rtl w:val="0"/>
          </w:rPr>
          <w:t xml:space="preserve">http://www.teachingenglish.org.uk/articles/english-sentence-stress</w:t>
        </w:r>
      </w:hyperlink>
      <w:r w:rsidDel="00000000" w:rsidR="00000000" w:rsidRPr="00000000">
        <w:rPr>
          <w:rtl w:val="0"/>
        </w:rPr>
      </w:r>
    </w:p>
    <w:p w:rsidR="00000000" w:rsidDel="00000000" w:rsidP="00000000" w:rsidRDefault="00000000" w:rsidRPr="00000000" w14:paraId="00000093">
      <w:pPr>
        <w:pageBreakBefore w:val="0"/>
        <w:rPr>
          <w:rFonts w:ascii="Times New Roman" w:cs="Times New Roman" w:eastAsia="Times New Roman" w:hAnsi="Times New Roman"/>
          <w:sz w:val="24"/>
          <w:szCs w:val="24"/>
        </w:rPr>
      </w:pP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ambria"/>
  <w:font w:name="Georgia"/>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rightMargin">
                <wp:align>center</wp:align>
              </wp:positionH>
              <wp:positionV relativeFrom="margin">
                <wp:align>bottom</wp:align>
              </wp:positionV>
              <wp:extent cx="528955" cy="2192655"/>
              <wp:effectExtent b="0" l="0" r="0" t="0"/>
              <wp:wrapNone/>
              <wp:docPr id="1" name=""/>
              <a:graphic>
                <a:graphicData uri="http://schemas.microsoft.com/office/word/2010/wordprocessingShape">
                  <wps:wsp>
                    <wps:cNvSpPr/>
                    <wps:cNvPr id="2" name="Shape 2"/>
                    <wps:spPr>
                      <a:xfrm>
                        <a:off x="5086285" y="2688435"/>
                        <a:ext cx="519430" cy="218313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mbria" w:cs="Cambria" w:eastAsia="Cambria" w:hAnsi="Cambria"/>
                              <w:b w:val="0"/>
                              <w:i w:val="0"/>
                              <w:smallCaps w:val="0"/>
                              <w:strike w:val="0"/>
                              <w:color w:val="000000"/>
                              <w:sz w:val="28"/>
                              <w:vertAlign w:val="baseline"/>
                            </w:rPr>
                            <w:t xml:space="preserve">Page</w:t>
                          </w: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rightMargin">
                <wp:align>center</wp:align>
              </wp:positionH>
              <wp:positionV relativeFrom="margin">
                <wp:align>bottom</wp:align>
              </wp:positionV>
              <wp:extent cx="528955" cy="2192655"/>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28955" cy="219265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2."/>
      <w:lvlJc w:val="left"/>
      <w:pPr>
        <w:ind w:left="1080" w:hanging="360"/>
      </w:pPr>
      <w:rPr/>
    </w:lvl>
    <w:lvl w:ilvl="2">
      <w:start w:val="1"/>
      <w:numFmt w:val="decimal"/>
      <w:lvlText w:val="%3."/>
      <w:lvlJc w:val="left"/>
      <w:pPr>
        <w:ind w:left="1800" w:hanging="360"/>
      </w:pPr>
      <w:rPr/>
    </w:lvl>
    <w:lvl w:ilvl="3">
      <w:start w:val="1"/>
      <w:numFmt w:val="decimal"/>
      <w:lvlText w:val="%4."/>
      <w:lvlJc w:val="left"/>
      <w:pPr>
        <w:ind w:left="2520" w:hanging="360"/>
      </w:pPr>
      <w:rPr/>
    </w:lvl>
    <w:lvl w:ilvl="4">
      <w:start w:val="1"/>
      <w:numFmt w:val="decimal"/>
      <w:lvlText w:val="%5."/>
      <w:lvlJc w:val="left"/>
      <w:pPr>
        <w:ind w:left="3240" w:hanging="360"/>
      </w:pPr>
      <w:rPr/>
    </w:lvl>
    <w:lvl w:ilvl="5">
      <w:start w:val="1"/>
      <w:numFmt w:val="decimal"/>
      <w:lvlText w:val="%6."/>
      <w:lvlJc w:val="left"/>
      <w:pPr>
        <w:ind w:left="3960" w:hanging="360"/>
      </w:pPr>
      <w:rPr/>
    </w:lvl>
    <w:lvl w:ilvl="6">
      <w:start w:val="1"/>
      <w:numFmt w:val="decimal"/>
      <w:lvlText w:val="%7."/>
      <w:lvlJc w:val="left"/>
      <w:pPr>
        <w:ind w:left="4680" w:hanging="360"/>
      </w:pPr>
      <w:rPr/>
    </w:lvl>
    <w:lvl w:ilvl="7">
      <w:start w:val="1"/>
      <w:numFmt w:val="decimal"/>
      <w:lvlText w:val="%8."/>
      <w:lvlJc w:val="left"/>
      <w:pPr>
        <w:ind w:left="5400" w:hanging="360"/>
      </w:pPr>
      <w:rPr/>
    </w:lvl>
    <w:lvl w:ilvl="8">
      <w:start w:val="1"/>
      <w:numFmt w:val="decimal"/>
      <w:lvlText w:val="%9."/>
      <w:lvlJc w:val="left"/>
      <w:pPr>
        <w:ind w:left="6120" w:hanging="360"/>
      </w:pPr>
      <w:rPr/>
    </w:lvl>
  </w:abstractNum>
  <w:abstractNum w:abstractNumId="2">
    <w:lvl w:ilvl="0">
      <w:start w:val="1"/>
      <w:numFmt w:val="bullet"/>
      <w:lvlText w:val="●"/>
      <w:lvlJc w:val="left"/>
      <w:pPr>
        <w:ind w:left="1080" w:hanging="360"/>
      </w:pPr>
      <w:rPr>
        <w:rFonts w:ascii="Noto Sans Symbols" w:cs="Noto Sans Symbols" w:eastAsia="Noto Sans Symbols" w:hAnsi="Noto Sans Symbols"/>
        <w:sz w:val="20"/>
        <w:szCs w:val="20"/>
      </w:rPr>
    </w:lvl>
    <w:lvl w:ilvl="1">
      <w:start w:val="1"/>
      <w:numFmt w:val="bullet"/>
      <w:lvlText w:val="o"/>
      <w:lvlJc w:val="left"/>
      <w:pPr>
        <w:ind w:left="1800" w:hanging="360"/>
      </w:pPr>
      <w:rPr>
        <w:rFonts w:ascii="Courier New" w:cs="Courier New" w:eastAsia="Courier New" w:hAnsi="Courier New"/>
        <w:sz w:val="20"/>
        <w:szCs w:val="20"/>
      </w:rPr>
    </w:lvl>
    <w:lvl w:ilvl="2">
      <w:start w:val="1"/>
      <w:numFmt w:val="bullet"/>
      <w:lvlText w:val="▪"/>
      <w:lvlJc w:val="left"/>
      <w:pPr>
        <w:ind w:left="2520" w:hanging="360"/>
      </w:pPr>
      <w:rPr>
        <w:rFonts w:ascii="Noto Sans Symbols" w:cs="Noto Sans Symbols" w:eastAsia="Noto Sans Symbols" w:hAnsi="Noto Sans Symbols"/>
        <w:sz w:val="20"/>
        <w:szCs w:val="20"/>
      </w:rPr>
    </w:lvl>
    <w:lvl w:ilvl="3">
      <w:start w:val="1"/>
      <w:numFmt w:val="bullet"/>
      <w:lvlText w:val="▪"/>
      <w:lvlJc w:val="left"/>
      <w:pPr>
        <w:ind w:left="3240" w:hanging="360"/>
      </w:pPr>
      <w:rPr>
        <w:rFonts w:ascii="Noto Sans Symbols" w:cs="Noto Sans Symbols" w:eastAsia="Noto Sans Symbols" w:hAnsi="Noto Sans Symbols"/>
        <w:sz w:val="20"/>
        <w:szCs w:val="20"/>
      </w:rPr>
    </w:lvl>
    <w:lvl w:ilvl="4">
      <w:start w:val="1"/>
      <w:numFmt w:val="bullet"/>
      <w:lvlText w:val="▪"/>
      <w:lvlJc w:val="left"/>
      <w:pPr>
        <w:ind w:left="3960" w:hanging="360"/>
      </w:pPr>
      <w:rPr>
        <w:rFonts w:ascii="Noto Sans Symbols" w:cs="Noto Sans Symbols" w:eastAsia="Noto Sans Symbols" w:hAnsi="Noto Sans Symbols"/>
        <w:sz w:val="20"/>
        <w:szCs w:val="20"/>
      </w:rPr>
    </w:lvl>
    <w:lvl w:ilvl="5">
      <w:start w:val="1"/>
      <w:numFmt w:val="bullet"/>
      <w:lvlText w:val="▪"/>
      <w:lvlJc w:val="left"/>
      <w:pPr>
        <w:ind w:left="4680" w:hanging="360"/>
      </w:pPr>
      <w:rPr>
        <w:rFonts w:ascii="Noto Sans Symbols" w:cs="Noto Sans Symbols" w:eastAsia="Noto Sans Symbols" w:hAnsi="Noto Sans Symbols"/>
        <w:sz w:val="20"/>
        <w:szCs w:val="20"/>
      </w:rPr>
    </w:lvl>
    <w:lvl w:ilvl="6">
      <w:start w:val="1"/>
      <w:numFmt w:val="bullet"/>
      <w:lvlText w:val="▪"/>
      <w:lvlJc w:val="left"/>
      <w:pPr>
        <w:ind w:left="5400" w:hanging="360"/>
      </w:pPr>
      <w:rPr>
        <w:rFonts w:ascii="Noto Sans Symbols" w:cs="Noto Sans Symbols" w:eastAsia="Noto Sans Symbols" w:hAnsi="Noto Sans Symbols"/>
        <w:sz w:val="20"/>
        <w:szCs w:val="20"/>
      </w:rPr>
    </w:lvl>
    <w:lvl w:ilvl="7">
      <w:start w:val="1"/>
      <w:numFmt w:val="bullet"/>
      <w:lvlText w:val="▪"/>
      <w:lvlJc w:val="left"/>
      <w:pPr>
        <w:ind w:left="6120" w:hanging="360"/>
      </w:pPr>
      <w:rPr>
        <w:rFonts w:ascii="Noto Sans Symbols" w:cs="Noto Sans Symbols" w:eastAsia="Noto Sans Symbols" w:hAnsi="Noto Sans Symbols"/>
        <w:sz w:val="20"/>
        <w:szCs w:val="20"/>
      </w:rPr>
    </w:lvl>
    <w:lvl w:ilvl="8">
      <w:start w:val="1"/>
      <w:numFmt w:val="bullet"/>
      <w:lvlText w:val="▪"/>
      <w:lvlJc w:val="left"/>
      <w:pPr>
        <w:ind w:left="684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ageBreakBefore w:val="0"/>
      <w:spacing w:line="240" w:lineRule="auto"/>
    </w:pPr>
    <w:rPr>
      <w:rFonts w:ascii="Times New Roman" w:cs="Times New Roman" w:eastAsia="Times New Roman" w:hAnsi="Times New Roman"/>
      <w:b w:val="1"/>
      <w:bCs w:val="1"/>
      <w:sz w:val="48"/>
      <w:szCs w:val="48"/>
    </w:rPr>
  </w:style>
  <w:style w:type="paragraph" w:styleId="Heading2">
    <w:name w:val="heading 2"/>
    <w:basedOn w:val="Normal"/>
    <w:next w:val="Normal"/>
    <w:pPr>
      <w:keepNext w:val="1"/>
      <w:keepLines w:val="1"/>
      <w:pageBreakBefore w:val="0"/>
      <w:spacing w:after="0" w:before="200" w:lineRule="auto"/>
    </w:pPr>
    <w:rPr>
      <w:rFonts w:ascii="Cambria" w:cs="Cambria" w:eastAsia="Cambria" w:hAnsi="Cambria"/>
      <w:b w:val="1"/>
      <w:bCs w:val="1"/>
      <w:color w:val="4f81bd"/>
      <w:sz w:val="26"/>
      <w:szCs w:val="26"/>
    </w:rPr>
  </w:style>
  <w:style w:type="paragraph" w:styleId="Heading3">
    <w:name w:val="heading 3"/>
    <w:basedOn w:val="Normal"/>
    <w:next w:val="Normal"/>
    <w:pPr>
      <w:pageBreakBefore w:val="0"/>
      <w:spacing w:line="240" w:lineRule="auto"/>
    </w:pPr>
    <w:rPr>
      <w:rFonts w:ascii="Times New Roman" w:cs="Times New Roman" w:eastAsia="Times New Roman" w:hAnsi="Times New Roman"/>
      <w:b w:val="1"/>
      <w:bCs w:val="1"/>
      <w:sz w:val="27"/>
      <w:szCs w:val="27"/>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05.0" w:type="dxa"/>
        <w:left w:w="105.0" w:type="dxa"/>
        <w:bottom w:w="105.0" w:type="dxa"/>
        <w:right w:w="105.0" w:type="dxa"/>
      </w:tblCellMar>
    </w:tblPr>
  </w:style>
  <w:style w:type="table" w:styleId="Table2">
    <w:basedOn w:val="TableNormal"/>
    <w:tblPr>
      <w:tblStyleRowBandSize w:val="1"/>
      <w:tblStyleColBandSize w:val="1"/>
      <w:tblCellMar>
        <w:top w:w="105.0" w:type="dxa"/>
        <w:left w:w="105.0" w:type="dxa"/>
        <w:bottom w:w="105.0" w:type="dxa"/>
        <w:right w:w="105.0" w:type="dxa"/>
      </w:tblCellMar>
    </w:tblPr>
  </w:style>
  <w:style w:type="table" w:styleId="Table3">
    <w:basedOn w:val="TableNormal"/>
    <w:tblPr>
      <w:tblStyleRowBandSize w:val="1"/>
      <w:tblStyleColBandSize w:val="1"/>
      <w:tblCellMar>
        <w:top w:w="0.0" w:type="dxa"/>
        <w:left w:w="99.0" w:type="dxa"/>
        <w:bottom w:w="0.0" w:type="dxa"/>
        <w:right w:w="99.0" w:type="dxa"/>
      </w:tblCellMar>
    </w:tblPr>
  </w:style>
  <w:style w:type="table" w:styleId="Table4">
    <w:basedOn w:val="TableNormal"/>
    <w:tblPr>
      <w:tblStyleRowBandSize w:val="1"/>
      <w:tblStyleColBandSize w:val="1"/>
      <w:tblCellMar>
        <w:top w:w="0.0" w:type="dxa"/>
        <w:left w:w="99.0" w:type="dxa"/>
        <w:bottom w:w="0.0" w:type="dxa"/>
        <w:right w:w="99.0" w:type="dxa"/>
      </w:tblCellMar>
    </w:tblPr>
  </w:style>
  <w:style w:type="table" w:styleId="Table5">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llas.ac.uk/materialsbank/mb081/page_18.htm" TargetMode="External"/><Relationship Id="rId7" Type="http://schemas.openxmlformats.org/officeDocument/2006/relationships/hyperlink" Target="http://www.teachingenglish.org.uk/articles/english-sentence-stress"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